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6776" w14:textId="77777777" w:rsidR="0073070A" w:rsidRPr="00EF657F" w:rsidRDefault="0073070A" w:rsidP="0073070A">
      <w:pPr>
        <w:jc w:val="center"/>
        <w:rPr>
          <w:rFonts w:ascii="Arial" w:hAnsi="Arial" w:cs="Arial"/>
          <w:b/>
          <w:bCs/>
          <w:sz w:val="32"/>
          <w:szCs w:val="32"/>
        </w:rPr>
      </w:pPr>
      <w:r>
        <w:rPr>
          <w:rFonts w:ascii="Arial" w:hAnsi="Arial" w:cs="Arial"/>
          <w:b/>
          <w:bCs/>
          <w:sz w:val="32"/>
          <w:szCs w:val="32"/>
        </w:rPr>
        <w:t xml:space="preserve">Harbour </w:t>
      </w:r>
      <w:r w:rsidRPr="00EF657F">
        <w:rPr>
          <w:rFonts w:ascii="Arial" w:hAnsi="Arial" w:cs="Arial"/>
          <w:b/>
          <w:bCs/>
          <w:sz w:val="32"/>
          <w:szCs w:val="32"/>
        </w:rPr>
        <w:t>handbook</w:t>
      </w:r>
    </w:p>
    <w:p w14:paraId="0C6DBDC3" w14:textId="77777777" w:rsidR="0073070A" w:rsidRPr="00EF657F" w:rsidRDefault="0073070A" w:rsidP="0073070A">
      <w:pPr>
        <w:jc w:val="center"/>
        <w:rPr>
          <w:rFonts w:ascii="Arial" w:hAnsi="Arial" w:cs="Arial"/>
          <w:b/>
          <w:bCs/>
          <w:sz w:val="32"/>
          <w:szCs w:val="32"/>
        </w:rPr>
      </w:pPr>
    </w:p>
    <w:p w14:paraId="6915958A" w14:textId="77777777" w:rsidR="0073070A" w:rsidRDefault="0073070A" w:rsidP="0073070A">
      <w:pPr>
        <w:rPr>
          <w:rFonts w:ascii="Arial" w:hAnsi="Arial" w:cs="Arial"/>
          <w:b/>
          <w:bCs/>
        </w:rPr>
      </w:pPr>
      <w:r w:rsidRPr="00EF657F">
        <w:rPr>
          <w:rFonts w:ascii="Arial" w:hAnsi="Arial" w:cs="Arial"/>
          <w:b/>
          <w:bCs/>
        </w:rPr>
        <w:t>Index</w:t>
      </w:r>
    </w:p>
    <w:p w14:paraId="7C16B5B5" w14:textId="77777777" w:rsidR="0073070A" w:rsidRDefault="0073070A" w:rsidP="0073070A">
      <w:pPr>
        <w:rPr>
          <w:rFonts w:ascii="Arial" w:hAnsi="Arial" w:cs="Arial"/>
          <w:b/>
          <w:bCs/>
        </w:rPr>
      </w:pPr>
    </w:p>
    <w:p w14:paraId="06B8C14F" w14:textId="77777777" w:rsidR="0073070A"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Season notes</w:t>
      </w:r>
    </w:p>
    <w:p w14:paraId="78DCA4B3" w14:textId="43A75F4A" w:rsidR="0073070A" w:rsidRDefault="0073070A" w:rsidP="0073070A">
      <w:pPr>
        <w:pStyle w:val="ListParagraph"/>
        <w:rPr>
          <w:rFonts w:ascii="Arial" w:hAnsi="Arial" w:cs="Arial"/>
          <w:sz w:val="22"/>
          <w:szCs w:val="22"/>
        </w:rPr>
      </w:pPr>
      <w:r w:rsidRPr="0056393C">
        <w:rPr>
          <w:rFonts w:ascii="Arial" w:hAnsi="Arial" w:cs="Arial"/>
          <w:sz w:val="22"/>
          <w:szCs w:val="22"/>
        </w:rPr>
        <w:t xml:space="preserve">Information </w:t>
      </w:r>
      <w:r>
        <w:rPr>
          <w:rFonts w:ascii="Arial" w:hAnsi="Arial" w:cs="Arial"/>
          <w:sz w:val="22"/>
          <w:szCs w:val="22"/>
        </w:rPr>
        <w:t>for</w:t>
      </w:r>
      <w:r w:rsidRPr="0056393C">
        <w:rPr>
          <w:rFonts w:ascii="Arial" w:hAnsi="Arial" w:cs="Arial"/>
          <w:sz w:val="22"/>
          <w:szCs w:val="22"/>
        </w:rPr>
        <w:t xml:space="preserve"> the season</w:t>
      </w:r>
    </w:p>
    <w:p w14:paraId="06FF61E5" w14:textId="77777777" w:rsidR="0073070A" w:rsidRPr="0056393C" w:rsidRDefault="0073070A" w:rsidP="0073070A">
      <w:pPr>
        <w:pStyle w:val="ListParagraph"/>
        <w:rPr>
          <w:rFonts w:ascii="Arial" w:hAnsi="Arial" w:cs="Arial"/>
          <w:sz w:val="22"/>
          <w:szCs w:val="22"/>
        </w:rPr>
      </w:pPr>
    </w:p>
    <w:p w14:paraId="0E45D426" w14:textId="77777777" w:rsidR="0073070A" w:rsidRPr="00C64685"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Duty</w:t>
      </w:r>
      <w:r>
        <w:rPr>
          <w:rFonts w:ascii="Arial" w:hAnsi="Arial" w:cs="Arial"/>
          <w:b/>
          <w:bCs/>
          <w:sz w:val="22"/>
          <w:szCs w:val="22"/>
        </w:rPr>
        <w:t xml:space="preserve"> and</w:t>
      </w:r>
      <w:r w:rsidRPr="00C64685">
        <w:rPr>
          <w:rFonts w:ascii="Arial" w:hAnsi="Arial" w:cs="Arial"/>
          <w:b/>
          <w:bCs/>
          <w:sz w:val="22"/>
          <w:szCs w:val="22"/>
        </w:rPr>
        <w:t xml:space="preserve"> Hours </w:t>
      </w:r>
    </w:p>
    <w:p w14:paraId="27E85ECB" w14:textId="77777777" w:rsidR="0073070A" w:rsidRPr="0056393C" w:rsidRDefault="0073070A" w:rsidP="0073070A">
      <w:pPr>
        <w:pStyle w:val="ListParagraph"/>
        <w:rPr>
          <w:rFonts w:ascii="Arial" w:hAnsi="Arial" w:cs="Arial"/>
          <w:sz w:val="22"/>
          <w:szCs w:val="22"/>
        </w:rPr>
      </w:pPr>
      <w:r w:rsidRPr="00C64685">
        <w:rPr>
          <w:rFonts w:ascii="Arial" w:hAnsi="Arial" w:cs="Arial"/>
          <w:sz w:val="22"/>
          <w:szCs w:val="22"/>
        </w:rPr>
        <w:t>Overview of duties – including how to print the weather forecast</w:t>
      </w:r>
    </w:p>
    <w:p w14:paraId="188952F0" w14:textId="77777777" w:rsidR="0073070A" w:rsidRDefault="0073070A" w:rsidP="0073070A">
      <w:pPr>
        <w:pStyle w:val="ListParagraph"/>
        <w:rPr>
          <w:rFonts w:ascii="Arial" w:hAnsi="Arial" w:cs="Arial"/>
          <w:sz w:val="22"/>
          <w:szCs w:val="22"/>
        </w:rPr>
      </w:pPr>
    </w:p>
    <w:p w14:paraId="673F75B6"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Timesheet completio</w:t>
      </w:r>
      <w:r>
        <w:rPr>
          <w:rFonts w:ascii="Arial" w:hAnsi="Arial" w:cs="Arial"/>
          <w:b/>
          <w:bCs/>
          <w:sz w:val="22"/>
          <w:szCs w:val="22"/>
        </w:rPr>
        <w:t>n</w:t>
      </w:r>
    </w:p>
    <w:p w14:paraId="0893AD9F" w14:textId="77777777" w:rsidR="0073070A" w:rsidRDefault="0073070A" w:rsidP="0073070A">
      <w:pPr>
        <w:pStyle w:val="ListParagraph"/>
        <w:rPr>
          <w:rFonts w:ascii="Arial" w:hAnsi="Arial" w:cs="Arial"/>
          <w:sz w:val="22"/>
          <w:szCs w:val="22"/>
        </w:rPr>
      </w:pPr>
      <w:r>
        <w:rPr>
          <w:rFonts w:ascii="Arial" w:hAnsi="Arial" w:cs="Arial"/>
          <w:sz w:val="22"/>
          <w:szCs w:val="22"/>
        </w:rPr>
        <w:t>Explanation of how to fill in the time sheet and where blanks are kept</w:t>
      </w:r>
    </w:p>
    <w:p w14:paraId="77EB7713" w14:textId="77777777" w:rsidR="0073070A" w:rsidRPr="00C64685" w:rsidRDefault="0073070A" w:rsidP="0073070A">
      <w:pPr>
        <w:rPr>
          <w:rFonts w:ascii="Arial" w:hAnsi="Arial" w:cs="Arial"/>
          <w:sz w:val="22"/>
          <w:szCs w:val="22"/>
        </w:rPr>
      </w:pPr>
    </w:p>
    <w:p w14:paraId="1F440F03" w14:textId="77777777" w:rsidR="0073070A" w:rsidRPr="00C64685"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Telephone numbers</w:t>
      </w:r>
    </w:p>
    <w:p w14:paraId="1100AA5A" w14:textId="77777777" w:rsidR="0073070A" w:rsidRPr="00C64685" w:rsidRDefault="0073070A" w:rsidP="0073070A">
      <w:pPr>
        <w:pStyle w:val="ListParagraph"/>
        <w:rPr>
          <w:rFonts w:ascii="Arial" w:hAnsi="Arial" w:cs="Arial"/>
          <w:sz w:val="22"/>
          <w:szCs w:val="22"/>
        </w:rPr>
      </w:pPr>
      <w:r w:rsidRPr="00C64685">
        <w:rPr>
          <w:rFonts w:ascii="Arial" w:hAnsi="Arial" w:cs="Arial"/>
          <w:sz w:val="22"/>
          <w:szCs w:val="22"/>
        </w:rPr>
        <w:t>List of emergency and non-emergency numbers</w:t>
      </w:r>
    </w:p>
    <w:p w14:paraId="61940460" w14:textId="77777777" w:rsidR="0073070A" w:rsidRPr="00C64685" w:rsidRDefault="0073070A" w:rsidP="0073070A">
      <w:pPr>
        <w:rPr>
          <w:rFonts w:ascii="Arial" w:hAnsi="Arial" w:cs="Arial"/>
          <w:sz w:val="22"/>
          <w:szCs w:val="22"/>
        </w:rPr>
      </w:pPr>
    </w:p>
    <w:p w14:paraId="0678D43C"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Incident reports</w:t>
      </w:r>
    </w:p>
    <w:p w14:paraId="6472B0DA" w14:textId="77777777" w:rsidR="0073070A" w:rsidRPr="00C75D47" w:rsidRDefault="0073070A" w:rsidP="0073070A">
      <w:pPr>
        <w:pStyle w:val="ListParagraph"/>
        <w:rPr>
          <w:rFonts w:ascii="Arial" w:hAnsi="Arial" w:cs="Arial"/>
          <w:sz w:val="22"/>
          <w:szCs w:val="22"/>
        </w:rPr>
      </w:pPr>
      <w:r w:rsidRPr="00C75D47">
        <w:rPr>
          <w:rFonts w:ascii="Arial" w:hAnsi="Arial" w:cs="Arial"/>
          <w:sz w:val="22"/>
          <w:szCs w:val="22"/>
        </w:rPr>
        <w:t xml:space="preserve">Blank </w:t>
      </w:r>
      <w:r>
        <w:rPr>
          <w:rFonts w:ascii="Arial" w:hAnsi="Arial" w:cs="Arial"/>
          <w:sz w:val="22"/>
          <w:szCs w:val="22"/>
        </w:rPr>
        <w:t>form and how to fill in and file reports</w:t>
      </w:r>
    </w:p>
    <w:p w14:paraId="1EF777BC" w14:textId="77777777" w:rsidR="0073070A" w:rsidRPr="00C64685" w:rsidRDefault="0073070A" w:rsidP="0073070A">
      <w:pPr>
        <w:rPr>
          <w:rFonts w:ascii="Arial" w:hAnsi="Arial" w:cs="Arial"/>
          <w:sz w:val="22"/>
          <w:szCs w:val="22"/>
        </w:rPr>
      </w:pPr>
    </w:p>
    <w:p w14:paraId="16B9274A"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Complaints Procedure</w:t>
      </w:r>
    </w:p>
    <w:p w14:paraId="5824FA01" w14:textId="77777777" w:rsidR="0073070A" w:rsidRPr="00C75D47" w:rsidRDefault="0073070A" w:rsidP="0073070A">
      <w:pPr>
        <w:pStyle w:val="ListParagraph"/>
        <w:rPr>
          <w:rFonts w:ascii="Arial" w:hAnsi="Arial" w:cs="Arial"/>
          <w:sz w:val="22"/>
          <w:szCs w:val="22"/>
        </w:rPr>
      </w:pPr>
      <w:r>
        <w:rPr>
          <w:rFonts w:ascii="Arial" w:hAnsi="Arial" w:cs="Arial"/>
          <w:sz w:val="22"/>
          <w:szCs w:val="22"/>
        </w:rPr>
        <w:t>Blank form and how to fill in and file reports</w:t>
      </w:r>
    </w:p>
    <w:p w14:paraId="1D97D414" w14:textId="77777777" w:rsidR="0073070A" w:rsidRPr="00C64685" w:rsidRDefault="0073070A" w:rsidP="0073070A">
      <w:pPr>
        <w:pStyle w:val="ListParagraph"/>
        <w:rPr>
          <w:rFonts w:ascii="Arial" w:hAnsi="Arial" w:cs="Arial"/>
          <w:sz w:val="22"/>
          <w:szCs w:val="22"/>
        </w:rPr>
      </w:pPr>
    </w:p>
    <w:p w14:paraId="64AFC354"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Harbour Authority Regulations</w:t>
      </w:r>
      <w:r>
        <w:rPr>
          <w:rFonts w:ascii="Arial" w:hAnsi="Arial" w:cs="Arial"/>
          <w:b/>
          <w:bCs/>
          <w:sz w:val="22"/>
          <w:szCs w:val="22"/>
        </w:rPr>
        <w:t xml:space="preserve">, Bye Laws and Harbour Policy </w:t>
      </w:r>
    </w:p>
    <w:p w14:paraId="45E552F8" w14:textId="77777777" w:rsidR="0073070A" w:rsidRPr="00C75D47" w:rsidRDefault="0073070A" w:rsidP="0073070A">
      <w:pPr>
        <w:pStyle w:val="ListParagraph"/>
        <w:rPr>
          <w:rFonts w:ascii="Arial" w:hAnsi="Arial" w:cs="Arial"/>
          <w:sz w:val="22"/>
          <w:szCs w:val="22"/>
        </w:rPr>
      </w:pPr>
      <w:r>
        <w:rPr>
          <w:rFonts w:ascii="Arial" w:hAnsi="Arial" w:cs="Arial"/>
          <w:sz w:val="22"/>
          <w:szCs w:val="22"/>
        </w:rPr>
        <w:t>Latest version</w:t>
      </w:r>
    </w:p>
    <w:p w14:paraId="09ACCBB0" w14:textId="77777777" w:rsidR="0073070A" w:rsidRPr="00C64685" w:rsidRDefault="0073070A" w:rsidP="0073070A">
      <w:pPr>
        <w:pStyle w:val="ListParagraph"/>
        <w:rPr>
          <w:rFonts w:ascii="Arial" w:hAnsi="Arial" w:cs="Arial"/>
          <w:sz w:val="22"/>
          <w:szCs w:val="22"/>
        </w:rPr>
      </w:pPr>
    </w:p>
    <w:p w14:paraId="450EDF60"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Diving in the river</w:t>
      </w:r>
    </w:p>
    <w:p w14:paraId="669C47CE" w14:textId="77777777" w:rsidR="0073070A" w:rsidRPr="00C75D47" w:rsidRDefault="0073070A" w:rsidP="0073070A">
      <w:pPr>
        <w:pStyle w:val="ListParagraph"/>
        <w:rPr>
          <w:rFonts w:ascii="Arial" w:hAnsi="Arial" w:cs="Arial"/>
          <w:sz w:val="22"/>
          <w:szCs w:val="22"/>
        </w:rPr>
      </w:pPr>
      <w:r>
        <w:rPr>
          <w:rFonts w:ascii="Arial" w:hAnsi="Arial" w:cs="Arial"/>
          <w:sz w:val="22"/>
          <w:szCs w:val="22"/>
        </w:rPr>
        <w:t>Blank forms for commercial diving and explanation of when to use.</w:t>
      </w:r>
    </w:p>
    <w:p w14:paraId="147B9330" w14:textId="77777777" w:rsidR="0073070A" w:rsidRPr="00C64685" w:rsidRDefault="0073070A" w:rsidP="0073070A">
      <w:pPr>
        <w:pStyle w:val="ListParagraph"/>
        <w:rPr>
          <w:rFonts w:ascii="Arial" w:hAnsi="Arial" w:cs="Arial"/>
          <w:sz w:val="22"/>
          <w:szCs w:val="22"/>
        </w:rPr>
      </w:pPr>
    </w:p>
    <w:p w14:paraId="63CA5ABF" w14:textId="77777777" w:rsidR="0073070A"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Pollution</w:t>
      </w:r>
    </w:p>
    <w:p w14:paraId="65084812" w14:textId="77777777" w:rsidR="0073070A" w:rsidRDefault="0073070A" w:rsidP="0073070A">
      <w:pPr>
        <w:pStyle w:val="ListParagraph"/>
        <w:rPr>
          <w:rFonts w:ascii="Arial" w:hAnsi="Arial" w:cs="Arial"/>
          <w:sz w:val="22"/>
          <w:szCs w:val="22"/>
        </w:rPr>
      </w:pPr>
      <w:r>
        <w:rPr>
          <w:rFonts w:ascii="Arial" w:hAnsi="Arial" w:cs="Arial"/>
          <w:sz w:val="22"/>
          <w:szCs w:val="22"/>
        </w:rPr>
        <w:t>Where pollution control equipment is kept and guidance on what to do and who to call</w:t>
      </w:r>
    </w:p>
    <w:p w14:paraId="09C1CFF5" w14:textId="77777777" w:rsidR="0073070A" w:rsidRPr="00C64685" w:rsidRDefault="0073070A" w:rsidP="0073070A">
      <w:pPr>
        <w:pStyle w:val="ListParagraph"/>
        <w:rPr>
          <w:rFonts w:ascii="Arial" w:hAnsi="Arial" w:cs="Arial"/>
          <w:sz w:val="22"/>
          <w:szCs w:val="22"/>
        </w:rPr>
      </w:pPr>
    </w:p>
    <w:p w14:paraId="6B538F51" w14:textId="23D991A0" w:rsidR="0073070A" w:rsidRPr="000A6B35" w:rsidRDefault="0073070A" w:rsidP="0073070A">
      <w:pPr>
        <w:pStyle w:val="ListParagraph"/>
        <w:numPr>
          <w:ilvl w:val="0"/>
          <w:numId w:val="11"/>
        </w:numPr>
        <w:rPr>
          <w:rFonts w:ascii="Arial" w:hAnsi="Arial" w:cs="Arial"/>
          <w:b/>
          <w:bCs/>
          <w:sz w:val="22"/>
          <w:szCs w:val="22"/>
        </w:rPr>
      </w:pPr>
      <w:r w:rsidRPr="00C64685">
        <w:rPr>
          <w:rFonts w:ascii="Arial" w:hAnsi="Arial" w:cs="Arial"/>
          <w:b/>
          <w:bCs/>
          <w:sz w:val="22"/>
          <w:szCs w:val="22"/>
        </w:rPr>
        <w:t>Port Marine Safety Code</w:t>
      </w:r>
      <w:r w:rsidR="00703520">
        <w:rPr>
          <w:rFonts w:ascii="Arial" w:hAnsi="Arial" w:cs="Arial"/>
          <w:b/>
          <w:bCs/>
          <w:sz w:val="22"/>
          <w:szCs w:val="22"/>
        </w:rPr>
        <w:t xml:space="preserve"> and other legislation</w:t>
      </w:r>
      <w:r w:rsidRPr="000A6B35">
        <w:rPr>
          <w:rFonts w:ascii="Arial" w:hAnsi="Arial" w:cs="Arial"/>
          <w:sz w:val="22"/>
          <w:szCs w:val="22"/>
        </w:rPr>
        <w:t xml:space="preserve"> </w:t>
      </w:r>
    </w:p>
    <w:p w14:paraId="7FAE01CB" w14:textId="77777777" w:rsidR="0073070A" w:rsidRDefault="0073070A" w:rsidP="0073070A">
      <w:pPr>
        <w:pStyle w:val="ListParagraph"/>
        <w:rPr>
          <w:rFonts w:ascii="Arial" w:hAnsi="Arial" w:cs="Arial"/>
          <w:sz w:val="22"/>
          <w:szCs w:val="22"/>
        </w:rPr>
      </w:pPr>
      <w:r>
        <w:rPr>
          <w:rFonts w:ascii="Arial" w:hAnsi="Arial" w:cs="Arial"/>
          <w:sz w:val="22"/>
          <w:szCs w:val="22"/>
        </w:rPr>
        <w:t>Information on what this is and how we comply</w:t>
      </w:r>
    </w:p>
    <w:p w14:paraId="5187D430" w14:textId="77777777" w:rsidR="0073070A" w:rsidRDefault="0073070A" w:rsidP="0073070A">
      <w:pPr>
        <w:pStyle w:val="ListParagraph"/>
        <w:rPr>
          <w:rFonts w:ascii="Arial" w:hAnsi="Arial" w:cs="Arial"/>
          <w:b/>
          <w:bCs/>
          <w:sz w:val="22"/>
          <w:szCs w:val="22"/>
        </w:rPr>
      </w:pPr>
    </w:p>
    <w:p w14:paraId="62E410A0" w14:textId="77777777" w:rsidR="0073070A"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Visitor receipts/Berthing Plans/Harbour Guide</w:t>
      </w:r>
    </w:p>
    <w:p w14:paraId="625EA623" w14:textId="77777777" w:rsidR="0073070A" w:rsidRPr="00E33446" w:rsidRDefault="0073070A" w:rsidP="0073070A">
      <w:pPr>
        <w:ind w:left="720"/>
        <w:rPr>
          <w:rFonts w:ascii="Arial" w:hAnsi="Arial" w:cs="Arial"/>
          <w:sz w:val="22"/>
          <w:szCs w:val="22"/>
        </w:rPr>
      </w:pPr>
      <w:r w:rsidRPr="00E33446">
        <w:rPr>
          <w:rFonts w:ascii="Arial" w:hAnsi="Arial" w:cs="Arial"/>
          <w:sz w:val="22"/>
          <w:szCs w:val="22"/>
        </w:rPr>
        <w:t>Where to find them and how to use</w:t>
      </w:r>
    </w:p>
    <w:p w14:paraId="641868A6" w14:textId="77777777" w:rsidR="0073070A" w:rsidRPr="00E33446" w:rsidRDefault="0073070A" w:rsidP="0073070A">
      <w:pPr>
        <w:ind w:left="720"/>
        <w:rPr>
          <w:rFonts w:ascii="Arial" w:hAnsi="Arial" w:cs="Arial"/>
          <w:b/>
          <w:bCs/>
          <w:sz w:val="22"/>
          <w:szCs w:val="22"/>
        </w:rPr>
      </w:pPr>
    </w:p>
    <w:p w14:paraId="1773A3A4" w14:textId="77777777" w:rsidR="0073070A" w:rsidRPr="00FF6310"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Payment of Visitor’s Harbour Dues.</w:t>
      </w:r>
      <w:r w:rsidRPr="00FF6310">
        <w:rPr>
          <w:rFonts w:ascii="Arial" w:hAnsi="Arial" w:cs="Arial"/>
          <w:sz w:val="22"/>
          <w:szCs w:val="22"/>
        </w:rPr>
        <w:t xml:space="preserve"> </w:t>
      </w:r>
    </w:p>
    <w:p w14:paraId="4A597D4E" w14:textId="77777777" w:rsidR="0073070A" w:rsidRPr="00FF6310" w:rsidRDefault="0073070A" w:rsidP="0073070A">
      <w:pPr>
        <w:pStyle w:val="ListParagraph"/>
        <w:rPr>
          <w:rFonts w:ascii="Arial" w:hAnsi="Arial" w:cs="Arial"/>
          <w:b/>
          <w:bCs/>
          <w:sz w:val="22"/>
          <w:szCs w:val="22"/>
        </w:rPr>
      </w:pPr>
      <w:r>
        <w:rPr>
          <w:rFonts w:ascii="Arial" w:hAnsi="Arial" w:cs="Arial"/>
          <w:sz w:val="22"/>
          <w:szCs w:val="22"/>
        </w:rPr>
        <w:t>How to take payment and use Sum Up</w:t>
      </w:r>
      <w:r w:rsidRPr="00676603">
        <w:rPr>
          <w:rFonts w:ascii="Arial" w:hAnsi="Arial" w:cs="Arial"/>
          <w:sz w:val="22"/>
          <w:szCs w:val="22"/>
        </w:rPr>
        <w:t xml:space="preserve"> </w:t>
      </w:r>
    </w:p>
    <w:p w14:paraId="6628F20D" w14:textId="77777777" w:rsidR="0073070A" w:rsidRPr="00FF6310" w:rsidRDefault="0073070A" w:rsidP="0073070A">
      <w:pPr>
        <w:ind w:left="360"/>
        <w:rPr>
          <w:rFonts w:ascii="Arial" w:hAnsi="Arial" w:cs="Arial"/>
          <w:b/>
          <w:bCs/>
          <w:sz w:val="22"/>
          <w:szCs w:val="22"/>
        </w:rPr>
      </w:pPr>
    </w:p>
    <w:p w14:paraId="4BDAB8F6" w14:textId="77777777" w:rsidR="0073070A" w:rsidRPr="00676603"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Long stay visitors</w:t>
      </w:r>
      <w:r w:rsidRPr="00BF6A06">
        <w:rPr>
          <w:rFonts w:ascii="Arial" w:hAnsi="Arial" w:cs="Arial"/>
          <w:b/>
          <w:bCs/>
          <w:sz w:val="22"/>
          <w:szCs w:val="22"/>
        </w:rPr>
        <w:t xml:space="preserve"> and bookings</w:t>
      </w:r>
    </w:p>
    <w:p w14:paraId="20F67FD9" w14:textId="77777777" w:rsidR="0073070A" w:rsidRPr="00676603" w:rsidRDefault="0073070A" w:rsidP="0073070A">
      <w:pPr>
        <w:pStyle w:val="ListParagraph"/>
        <w:rPr>
          <w:rFonts w:ascii="Arial" w:hAnsi="Arial" w:cs="Arial"/>
          <w:b/>
          <w:bCs/>
          <w:sz w:val="22"/>
          <w:szCs w:val="22"/>
        </w:rPr>
      </w:pPr>
      <w:r>
        <w:rPr>
          <w:rFonts w:ascii="Arial" w:hAnsi="Arial" w:cs="Arial"/>
          <w:sz w:val="22"/>
          <w:szCs w:val="22"/>
        </w:rPr>
        <w:t>Advice for visitors who wish to leave</w:t>
      </w:r>
      <w:r w:rsidRPr="00676603">
        <w:rPr>
          <w:rFonts w:ascii="Arial" w:hAnsi="Arial" w:cs="Arial"/>
          <w:sz w:val="22"/>
          <w:szCs w:val="22"/>
        </w:rPr>
        <w:t xml:space="preserve"> </w:t>
      </w:r>
      <w:r>
        <w:rPr>
          <w:rFonts w:ascii="Arial" w:hAnsi="Arial" w:cs="Arial"/>
          <w:sz w:val="22"/>
          <w:szCs w:val="22"/>
        </w:rPr>
        <w:t>their boat in the harbour unattended</w:t>
      </w:r>
    </w:p>
    <w:p w14:paraId="2B937070" w14:textId="77777777" w:rsidR="0073070A" w:rsidRPr="00676603" w:rsidRDefault="0073070A" w:rsidP="0073070A">
      <w:pPr>
        <w:ind w:left="360"/>
        <w:rPr>
          <w:rFonts w:ascii="Arial" w:hAnsi="Arial" w:cs="Arial"/>
          <w:b/>
          <w:bCs/>
          <w:sz w:val="22"/>
          <w:szCs w:val="22"/>
        </w:rPr>
      </w:pPr>
    </w:p>
    <w:p w14:paraId="524D52E6" w14:textId="77777777" w:rsidR="0073070A"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Training</w:t>
      </w:r>
    </w:p>
    <w:p w14:paraId="7B723611" w14:textId="77777777" w:rsidR="0073070A" w:rsidRPr="00B7663C" w:rsidRDefault="0073070A" w:rsidP="0073070A">
      <w:pPr>
        <w:pStyle w:val="ListParagraph"/>
        <w:rPr>
          <w:rFonts w:ascii="Arial" w:hAnsi="Arial" w:cs="Arial"/>
          <w:sz w:val="22"/>
          <w:szCs w:val="22"/>
        </w:rPr>
      </w:pPr>
      <w:r w:rsidRPr="00B7663C">
        <w:rPr>
          <w:rFonts w:ascii="Arial" w:hAnsi="Arial" w:cs="Arial"/>
          <w:sz w:val="22"/>
          <w:szCs w:val="22"/>
        </w:rPr>
        <w:t>Training matrix for all employees</w:t>
      </w:r>
    </w:p>
    <w:p w14:paraId="67911552" w14:textId="77777777" w:rsidR="0073070A" w:rsidRPr="00FC5FB2" w:rsidRDefault="0073070A" w:rsidP="0073070A">
      <w:pPr>
        <w:rPr>
          <w:rFonts w:ascii="Arial" w:hAnsi="Arial" w:cs="Arial"/>
          <w:b/>
          <w:bCs/>
          <w:sz w:val="22"/>
          <w:szCs w:val="22"/>
        </w:rPr>
      </w:pPr>
    </w:p>
    <w:p w14:paraId="43EBE167" w14:textId="77777777" w:rsidR="0073070A"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Check lists</w:t>
      </w:r>
    </w:p>
    <w:p w14:paraId="4B32F480" w14:textId="2431C603" w:rsidR="0073070A" w:rsidRPr="00B7663C" w:rsidRDefault="0073070A" w:rsidP="0073070A">
      <w:pPr>
        <w:pStyle w:val="ListParagraph"/>
        <w:rPr>
          <w:rFonts w:ascii="Arial" w:hAnsi="Arial" w:cs="Arial"/>
          <w:sz w:val="22"/>
          <w:szCs w:val="22"/>
        </w:rPr>
      </w:pPr>
      <w:r w:rsidRPr="00B7663C">
        <w:rPr>
          <w:rFonts w:ascii="Arial" w:hAnsi="Arial" w:cs="Arial"/>
          <w:sz w:val="22"/>
          <w:szCs w:val="22"/>
        </w:rPr>
        <w:t xml:space="preserve">Weekly, monthly and annual checklists. </w:t>
      </w:r>
      <w:r w:rsidR="0071478C">
        <w:rPr>
          <w:rFonts w:ascii="Arial" w:hAnsi="Arial" w:cs="Arial"/>
          <w:sz w:val="22"/>
          <w:szCs w:val="22"/>
        </w:rPr>
        <w:t>W</w:t>
      </w:r>
      <w:r w:rsidRPr="00B7663C">
        <w:rPr>
          <w:rFonts w:ascii="Arial" w:hAnsi="Arial" w:cs="Arial"/>
          <w:sz w:val="22"/>
          <w:szCs w:val="22"/>
        </w:rPr>
        <w:t xml:space="preserve">eekly list </w:t>
      </w:r>
      <w:r w:rsidR="0071478C">
        <w:rPr>
          <w:rFonts w:ascii="Arial" w:hAnsi="Arial" w:cs="Arial"/>
          <w:sz w:val="22"/>
          <w:szCs w:val="22"/>
        </w:rPr>
        <w:t xml:space="preserve">should be filled in on a Friday </w:t>
      </w:r>
      <w:r w:rsidRPr="00B7663C">
        <w:rPr>
          <w:rFonts w:ascii="Arial" w:hAnsi="Arial" w:cs="Arial"/>
          <w:sz w:val="22"/>
          <w:szCs w:val="22"/>
        </w:rPr>
        <w:t>morning duty</w:t>
      </w:r>
      <w:r w:rsidR="00D9236D">
        <w:rPr>
          <w:rFonts w:ascii="Arial" w:hAnsi="Arial" w:cs="Arial"/>
          <w:sz w:val="22"/>
          <w:szCs w:val="22"/>
        </w:rPr>
        <w:t xml:space="preserve"> along with the Harbour Launch inventory</w:t>
      </w:r>
      <w:r w:rsidRPr="00B7663C">
        <w:rPr>
          <w:rFonts w:ascii="Arial" w:hAnsi="Arial" w:cs="Arial"/>
          <w:sz w:val="22"/>
          <w:szCs w:val="22"/>
        </w:rPr>
        <w:t>.</w:t>
      </w:r>
    </w:p>
    <w:p w14:paraId="7CDAA24C" w14:textId="77777777" w:rsidR="0073070A" w:rsidRPr="00B7663C" w:rsidRDefault="0073070A" w:rsidP="0073070A">
      <w:pPr>
        <w:pStyle w:val="ListParagraph"/>
        <w:rPr>
          <w:rFonts w:ascii="Arial" w:hAnsi="Arial" w:cs="Arial"/>
          <w:sz w:val="22"/>
          <w:szCs w:val="22"/>
        </w:rPr>
      </w:pPr>
    </w:p>
    <w:p w14:paraId="6A91289B" w14:textId="77777777" w:rsidR="0073070A" w:rsidRPr="00B7663C" w:rsidRDefault="0073070A" w:rsidP="0073070A">
      <w:pPr>
        <w:pStyle w:val="ListParagraph"/>
        <w:rPr>
          <w:rFonts w:ascii="Arial" w:hAnsi="Arial" w:cs="Arial"/>
          <w:b/>
          <w:bCs/>
          <w:sz w:val="22"/>
          <w:szCs w:val="22"/>
        </w:rPr>
      </w:pPr>
    </w:p>
    <w:p w14:paraId="5DCFAAD5" w14:textId="77777777" w:rsidR="0073070A" w:rsidRDefault="0073070A" w:rsidP="0073070A">
      <w:pPr>
        <w:pStyle w:val="ListParagraph"/>
        <w:numPr>
          <w:ilvl w:val="0"/>
          <w:numId w:val="11"/>
        </w:numPr>
        <w:rPr>
          <w:rFonts w:ascii="Arial" w:hAnsi="Arial" w:cs="Arial"/>
          <w:b/>
          <w:bCs/>
          <w:sz w:val="22"/>
          <w:szCs w:val="22"/>
        </w:rPr>
      </w:pPr>
      <w:r>
        <w:rPr>
          <w:rFonts w:ascii="Arial" w:hAnsi="Arial" w:cs="Arial"/>
          <w:b/>
          <w:bCs/>
          <w:sz w:val="22"/>
          <w:szCs w:val="22"/>
        </w:rPr>
        <w:t xml:space="preserve">Health and Safety </w:t>
      </w:r>
    </w:p>
    <w:p w14:paraId="7A6506E1" w14:textId="577F3153" w:rsidR="00913A45" w:rsidRPr="00913A45" w:rsidRDefault="0073070A" w:rsidP="00913A45">
      <w:pPr>
        <w:pStyle w:val="ListParagraph"/>
        <w:rPr>
          <w:rFonts w:ascii="Arial" w:hAnsi="Arial" w:cs="Arial"/>
          <w:sz w:val="22"/>
          <w:szCs w:val="22"/>
        </w:rPr>
      </w:pPr>
      <w:r w:rsidRPr="00B7663C">
        <w:rPr>
          <w:rFonts w:ascii="Arial" w:hAnsi="Arial" w:cs="Arial"/>
          <w:sz w:val="22"/>
          <w:szCs w:val="22"/>
        </w:rPr>
        <w:t>DHM and AHM must read relevant sections of the Health and Safety file and sign to say they have done so.</w:t>
      </w:r>
    </w:p>
    <w:p w14:paraId="4B2BC90F" w14:textId="69CD17FE" w:rsidR="00C83FE3" w:rsidRDefault="00C83FE3" w:rsidP="0073070A">
      <w:pPr>
        <w:pStyle w:val="ListParagraph"/>
        <w:rPr>
          <w:rFonts w:ascii="Arial" w:hAnsi="Arial" w:cs="Arial"/>
          <w:sz w:val="22"/>
          <w:szCs w:val="22"/>
        </w:rPr>
      </w:pPr>
    </w:p>
    <w:p w14:paraId="7C1E596A" w14:textId="15DF4F37" w:rsidR="00C83FE3" w:rsidRDefault="00C83FE3" w:rsidP="00C83FE3">
      <w:pPr>
        <w:pStyle w:val="ListParagraph"/>
        <w:numPr>
          <w:ilvl w:val="0"/>
          <w:numId w:val="11"/>
        </w:numPr>
        <w:rPr>
          <w:rFonts w:ascii="Arial" w:hAnsi="Arial" w:cs="Arial"/>
          <w:b/>
          <w:bCs/>
          <w:sz w:val="22"/>
          <w:szCs w:val="22"/>
        </w:rPr>
      </w:pPr>
      <w:r w:rsidRPr="00C83FE3">
        <w:rPr>
          <w:rFonts w:ascii="Arial" w:hAnsi="Arial" w:cs="Arial"/>
          <w:b/>
          <w:bCs/>
          <w:sz w:val="22"/>
          <w:szCs w:val="22"/>
        </w:rPr>
        <w:t>CCTV</w:t>
      </w:r>
    </w:p>
    <w:p w14:paraId="32EEAE59" w14:textId="459411D2" w:rsidR="00C83FE3" w:rsidRDefault="00C83FE3" w:rsidP="00C83FE3">
      <w:pPr>
        <w:pStyle w:val="ListParagraph"/>
        <w:rPr>
          <w:rFonts w:ascii="Arial" w:hAnsi="Arial" w:cs="Arial"/>
          <w:sz w:val="22"/>
          <w:szCs w:val="22"/>
        </w:rPr>
      </w:pPr>
      <w:r w:rsidRPr="00C83FE3">
        <w:rPr>
          <w:rFonts w:ascii="Arial" w:hAnsi="Arial" w:cs="Arial"/>
          <w:sz w:val="22"/>
          <w:szCs w:val="22"/>
        </w:rPr>
        <w:t>CCTV is provided by 6 cameras in and around the Pool and Office area</w:t>
      </w:r>
    </w:p>
    <w:p w14:paraId="5BD08092" w14:textId="68E1399A" w:rsidR="00913A45" w:rsidRDefault="00913A45" w:rsidP="00C83FE3">
      <w:pPr>
        <w:pStyle w:val="ListParagraph"/>
        <w:rPr>
          <w:rFonts w:ascii="Arial" w:hAnsi="Arial" w:cs="Arial"/>
          <w:sz w:val="22"/>
          <w:szCs w:val="22"/>
        </w:rPr>
      </w:pPr>
    </w:p>
    <w:p w14:paraId="395CF4FF" w14:textId="4F409CB2" w:rsidR="00913A45" w:rsidRDefault="000B519D" w:rsidP="00913A45">
      <w:pPr>
        <w:pStyle w:val="ListParagraph"/>
        <w:numPr>
          <w:ilvl w:val="0"/>
          <w:numId w:val="11"/>
        </w:numPr>
        <w:rPr>
          <w:rFonts w:ascii="Arial" w:hAnsi="Arial" w:cs="Arial"/>
          <w:b/>
          <w:bCs/>
          <w:sz w:val="22"/>
          <w:szCs w:val="22"/>
        </w:rPr>
      </w:pPr>
      <w:r>
        <w:rPr>
          <w:rFonts w:ascii="Arial" w:hAnsi="Arial" w:cs="Arial"/>
          <w:b/>
          <w:bCs/>
          <w:sz w:val="22"/>
          <w:szCs w:val="22"/>
        </w:rPr>
        <w:t xml:space="preserve">Clothing </w:t>
      </w:r>
      <w:r w:rsidR="0045527E">
        <w:rPr>
          <w:rFonts w:ascii="Arial" w:hAnsi="Arial" w:cs="Arial"/>
          <w:b/>
          <w:bCs/>
          <w:sz w:val="22"/>
          <w:szCs w:val="22"/>
        </w:rPr>
        <w:t>and safety equipment</w:t>
      </w:r>
    </w:p>
    <w:p w14:paraId="431A3B15" w14:textId="114F4B6A" w:rsidR="003B6B3C" w:rsidRDefault="003B6B3C" w:rsidP="003B6B3C">
      <w:pPr>
        <w:pStyle w:val="ListParagraph"/>
        <w:ind w:left="502" w:firstLine="218"/>
        <w:rPr>
          <w:rFonts w:ascii="Arial" w:hAnsi="Arial" w:cs="Arial"/>
          <w:sz w:val="22"/>
          <w:szCs w:val="22"/>
        </w:rPr>
      </w:pPr>
      <w:r>
        <w:rPr>
          <w:rFonts w:ascii="Arial" w:hAnsi="Arial" w:cs="Arial"/>
          <w:sz w:val="22"/>
          <w:szCs w:val="22"/>
        </w:rPr>
        <w:t>The RYHA will provide some items of clothing and safety equipment.</w:t>
      </w:r>
    </w:p>
    <w:p w14:paraId="13EB9CF7" w14:textId="77777777" w:rsidR="00464955" w:rsidRPr="001B52A6" w:rsidRDefault="00464955" w:rsidP="001B52A6">
      <w:pPr>
        <w:rPr>
          <w:rFonts w:ascii="Arial" w:hAnsi="Arial" w:cs="Arial"/>
          <w:sz w:val="22"/>
          <w:szCs w:val="22"/>
        </w:rPr>
      </w:pPr>
    </w:p>
    <w:p w14:paraId="52FD01F3" w14:textId="2C59B249" w:rsidR="003B6B3C" w:rsidRDefault="003B6B3C" w:rsidP="00913A45">
      <w:pPr>
        <w:pStyle w:val="ListParagraph"/>
        <w:numPr>
          <w:ilvl w:val="0"/>
          <w:numId w:val="11"/>
        </w:numPr>
        <w:rPr>
          <w:rFonts w:ascii="Arial" w:hAnsi="Arial" w:cs="Arial"/>
          <w:b/>
          <w:bCs/>
          <w:sz w:val="22"/>
          <w:szCs w:val="22"/>
        </w:rPr>
      </w:pPr>
      <w:r>
        <w:rPr>
          <w:rFonts w:ascii="Arial" w:hAnsi="Arial" w:cs="Arial"/>
          <w:b/>
          <w:bCs/>
          <w:sz w:val="22"/>
          <w:szCs w:val="22"/>
        </w:rPr>
        <w:t xml:space="preserve">Aggressive </w:t>
      </w:r>
      <w:r w:rsidR="00AD65A6">
        <w:rPr>
          <w:rFonts w:ascii="Arial" w:hAnsi="Arial" w:cs="Arial"/>
          <w:b/>
          <w:bCs/>
          <w:sz w:val="22"/>
          <w:szCs w:val="22"/>
        </w:rPr>
        <w:t>B</w:t>
      </w:r>
      <w:r>
        <w:rPr>
          <w:rFonts w:ascii="Arial" w:hAnsi="Arial" w:cs="Arial"/>
          <w:b/>
          <w:bCs/>
          <w:sz w:val="22"/>
          <w:szCs w:val="22"/>
        </w:rPr>
        <w:t xml:space="preserve">ehaviour </w:t>
      </w:r>
      <w:r w:rsidR="00AD65A6">
        <w:rPr>
          <w:rFonts w:ascii="Arial" w:hAnsi="Arial" w:cs="Arial"/>
          <w:b/>
          <w:bCs/>
          <w:sz w:val="22"/>
          <w:szCs w:val="22"/>
        </w:rPr>
        <w:t>P</w:t>
      </w:r>
      <w:r>
        <w:rPr>
          <w:rFonts w:ascii="Arial" w:hAnsi="Arial" w:cs="Arial"/>
          <w:b/>
          <w:bCs/>
          <w:sz w:val="22"/>
          <w:szCs w:val="22"/>
        </w:rPr>
        <w:t>olicy</w:t>
      </w:r>
    </w:p>
    <w:p w14:paraId="79C7610E" w14:textId="13163EA7" w:rsidR="003B6B3C" w:rsidRDefault="003B5E76" w:rsidP="003B5E76">
      <w:pPr>
        <w:pStyle w:val="ListParagraph"/>
        <w:ind w:left="502" w:firstLine="207"/>
        <w:rPr>
          <w:rFonts w:ascii="Arial" w:hAnsi="Arial" w:cs="Arial"/>
          <w:sz w:val="22"/>
          <w:szCs w:val="22"/>
        </w:rPr>
      </w:pPr>
      <w:r w:rsidRPr="003B5E76">
        <w:rPr>
          <w:rFonts w:ascii="Arial" w:hAnsi="Arial" w:cs="Arial"/>
          <w:sz w:val="22"/>
          <w:szCs w:val="22"/>
        </w:rPr>
        <w:t>How aggressive behaviour should be dealt with</w:t>
      </w:r>
      <w:r w:rsidR="000045BC">
        <w:rPr>
          <w:rFonts w:ascii="Arial" w:hAnsi="Arial" w:cs="Arial"/>
          <w:sz w:val="22"/>
          <w:szCs w:val="22"/>
        </w:rPr>
        <w:t xml:space="preserve"> and recorded by RYHA staff</w:t>
      </w:r>
    </w:p>
    <w:p w14:paraId="70BE1D20" w14:textId="77777777" w:rsidR="003B5E76" w:rsidRPr="003B5E76" w:rsidRDefault="003B5E76" w:rsidP="003B5E76">
      <w:pPr>
        <w:pStyle w:val="ListParagraph"/>
        <w:ind w:left="502" w:firstLine="207"/>
        <w:rPr>
          <w:rFonts w:ascii="Arial" w:hAnsi="Arial" w:cs="Arial"/>
          <w:sz w:val="22"/>
          <w:szCs w:val="22"/>
        </w:rPr>
      </w:pPr>
    </w:p>
    <w:p w14:paraId="0D6ECDAC" w14:textId="576E563F" w:rsidR="003B6B3C" w:rsidRDefault="003B6B3C" w:rsidP="00913A45">
      <w:pPr>
        <w:pStyle w:val="ListParagraph"/>
        <w:numPr>
          <w:ilvl w:val="0"/>
          <w:numId w:val="11"/>
        </w:numPr>
        <w:rPr>
          <w:rFonts w:ascii="Arial" w:hAnsi="Arial" w:cs="Arial"/>
          <w:b/>
          <w:bCs/>
          <w:sz w:val="22"/>
          <w:szCs w:val="22"/>
        </w:rPr>
      </w:pPr>
      <w:r>
        <w:rPr>
          <w:rFonts w:ascii="Arial" w:hAnsi="Arial" w:cs="Arial"/>
          <w:b/>
          <w:bCs/>
          <w:sz w:val="22"/>
          <w:szCs w:val="22"/>
        </w:rPr>
        <w:t>Environment Policy</w:t>
      </w:r>
    </w:p>
    <w:p w14:paraId="3EEF96F6" w14:textId="2BBA0E8F" w:rsidR="000045BC" w:rsidRPr="000045BC" w:rsidRDefault="000045BC" w:rsidP="000045BC">
      <w:pPr>
        <w:pStyle w:val="ListParagraph"/>
        <w:rPr>
          <w:rFonts w:ascii="Arial" w:hAnsi="Arial" w:cs="Arial"/>
          <w:sz w:val="22"/>
          <w:szCs w:val="22"/>
        </w:rPr>
      </w:pPr>
      <w:r w:rsidRPr="000045BC">
        <w:rPr>
          <w:rFonts w:ascii="Arial" w:hAnsi="Arial" w:cs="Arial"/>
          <w:sz w:val="22"/>
          <w:szCs w:val="22"/>
        </w:rPr>
        <w:t>The RYHA’s commitment to the environment.</w:t>
      </w:r>
    </w:p>
    <w:p w14:paraId="2DD7E9B4" w14:textId="77777777" w:rsidR="00076205" w:rsidRPr="00076205" w:rsidRDefault="00076205" w:rsidP="00076205">
      <w:pPr>
        <w:pStyle w:val="ListParagraph"/>
        <w:rPr>
          <w:rFonts w:ascii="Arial" w:hAnsi="Arial" w:cs="Arial"/>
          <w:b/>
          <w:bCs/>
          <w:sz w:val="22"/>
          <w:szCs w:val="22"/>
        </w:rPr>
      </w:pPr>
    </w:p>
    <w:p w14:paraId="01E79F53" w14:textId="6C850A80" w:rsidR="00076205" w:rsidRDefault="00076205" w:rsidP="00913A45">
      <w:pPr>
        <w:pStyle w:val="ListParagraph"/>
        <w:numPr>
          <w:ilvl w:val="0"/>
          <w:numId w:val="11"/>
        </w:numPr>
        <w:rPr>
          <w:rFonts w:ascii="Arial" w:hAnsi="Arial" w:cs="Arial"/>
          <w:b/>
          <w:bCs/>
          <w:sz w:val="22"/>
          <w:szCs w:val="22"/>
        </w:rPr>
      </w:pPr>
      <w:r>
        <w:rPr>
          <w:rFonts w:ascii="Arial" w:hAnsi="Arial" w:cs="Arial"/>
          <w:b/>
          <w:bCs/>
          <w:sz w:val="22"/>
          <w:szCs w:val="22"/>
        </w:rPr>
        <w:t xml:space="preserve">Manual handling </w:t>
      </w:r>
      <w:r w:rsidR="003B49F0">
        <w:rPr>
          <w:rFonts w:ascii="Arial" w:hAnsi="Arial" w:cs="Arial"/>
          <w:b/>
          <w:bCs/>
          <w:sz w:val="22"/>
          <w:szCs w:val="22"/>
        </w:rPr>
        <w:t>and Risk A</w:t>
      </w:r>
      <w:r>
        <w:rPr>
          <w:rFonts w:ascii="Arial" w:hAnsi="Arial" w:cs="Arial"/>
          <w:b/>
          <w:bCs/>
          <w:sz w:val="22"/>
          <w:szCs w:val="22"/>
        </w:rPr>
        <w:t>ssessments.</w:t>
      </w:r>
    </w:p>
    <w:p w14:paraId="43DB7D3B" w14:textId="10E1B1C1" w:rsidR="00E11DDA" w:rsidRDefault="000045BC" w:rsidP="00E11DDA">
      <w:pPr>
        <w:pStyle w:val="ListParagraph"/>
        <w:rPr>
          <w:rFonts w:ascii="Arial" w:hAnsi="Arial" w:cs="Arial"/>
          <w:sz w:val="22"/>
          <w:szCs w:val="22"/>
        </w:rPr>
      </w:pPr>
      <w:r>
        <w:rPr>
          <w:rFonts w:ascii="Arial" w:hAnsi="Arial" w:cs="Arial"/>
          <w:sz w:val="22"/>
          <w:szCs w:val="22"/>
        </w:rPr>
        <w:t>Various tasks that are carried out by RYHA staff require assessment.</w:t>
      </w:r>
    </w:p>
    <w:p w14:paraId="3D6CE8FE" w14:textId="77777777" w:rsidR="000045BC" w:rsidRPr="000045BC" w:rsidRDefault="000045BC" w:rsidP="00E11DDA">
      <w:pPr>
        <w:pStyle w:val="ListParagraph"/>
        <w:rPr>
          <w:rFonts w:ascii="Arial" w:hAnsi="Arial" w:cs="Arial"/>
          <w:sz w:val="22"/>
          <w:szCs w:val="22"/>
        </w:rPr>
      </w:pPr>
    </w:p>
    <w:p w14:paraId="66E39517" w14:textId="166AD2BA" w:rsidR="00E11DDA" w:rsidRDefault="00E11DDA" w:rsidP="00913A45">
      <w:pPr>
        <w:pStyle w:val="ListParagraph"/>
        <w:numPr>
          <w:ilvl w:val="0"/>
          <w:numId w:val="11"/>
        </w:numPr>
        <w:rPr>
          <w:rFonts w:ascii="Arial" w:hAnsi="Arial" w:cs="Arial"/>
          <w:b/>
          <w:bCs/>
          <w:sz w:val="22"/>
          <w:szCs w:val="22"/>
        </w:rPr>
      </w:pPr>
      <w:r>
        <w:rPr>
          <w:rFonts w:ascii="Arial" w:hAnsi="Arial" w:cs="Arial"/>
          <w:b/>
          <w:bCs/>
          <w:sz w:val="22"/>
          <w:szCs w:val="22"/>
        </w:rPr>
        <w:t>Trinity House.</w:t>
      </w:r>
    </w:p>
    <w:p w14:paraId="13EF0D82" w14:textId="5C177DDB" w:rsidR="00CC1EDF" w:rsidRPr="007E5030" w:rsidRDefault="007E5030" w:rsidP="00CC1EDF">
      <w:pPr>
        <w:pStyle w:val="ListParagraph"/>
        <w:rPr>
          <w:rFonts w:ascii="Arial" w:hAnsi="Arial" w:cs="Arial"/>
          <w:sz w:val="22"/>
          <w:szCs w:val="22"/>
        </w:rPr>
      </w:pPr>
      <w:r w:rsidRPr="007E5030">
        <w:rPr>
          <w:rFonts w:ascii="Arial" w:hAnsi="Arial" w:cs="Arial"/>
          <w:sz w:val="22"/>
          <w:szCs w:val="22"/>
        </w:rPr>
        <w:t>Their role in managing the Aids to Navigation (</w:t>
      </w:r>
      <w:proofErr w:type="spellStart"/>
      <w:r w:rsidRPr="007E5030">
        <w:rPr>
          <w:rFonts w:ascii="Arial" w:hAnsi="Arial" w:cs="Arial"/>
          <w:sz w:val="22"/>
          <w:szCs w:val="22"/>
        </w:rPr>
        <w:t>AtoN</w:t>
      </w:r>
      <w:proofErr w:type="spellEnd"/>
      <w:r w:rsidRPr="007E5030">
        <w:rPr>
          <w:rFonts w:ascii="Arial" w:hAnsi="Arial" w:cs="Arial"/>
          <w:sz w:val="22"/>
          <w:szCs w:val="22"/>
        </w:rPr>
        <w:t>)</w:t>
      </w:r>
      <w:r w:rsidR="006A7560">
        <w:rPr>
          <w:rFonts w:ascii="Arial" w:hAnsi="Arial" w:cs="Arial"/>
          <w:sz w:val="22"/>
          <w:szCs w:val="22"/>
        </w:rPr>
        <w:t xml:space="preserve"> within the harbour.</w:t>
      </w:r>
    </w:p>
    <w:p w14:paraId="1D6269ED" w14:textId="77777777" w:rsidR="007E5030" w:rsidRPr="00CC1EDF" w:rsidRDefault="007E5030" w:rsidP="00CC1EDF">
      <w:pPr>
        <w:pStyle w:val="ListParagraph"/>
        <w:rPr>
          <w:rFonts w:ascii="Arial" w:hAnsi="Arial" w:cs="Arial"/>
          <w:b/>
          <w:bCs/>
          <w:sz w:val="22"/>
          <w:szCs w:val="22"/>
        </w:rPr>
      </w:pPr>
    </w:p>
    <w:p w14:paraId="4A946167" w14:textId="328F57F0" w:rsidR="007E5030" w:rsidRPr="007E5030" w:rsidRDefault="00CC1EDF" w:rsidP="00F25F53">
      <w:pPr>
        <w:pStyle w:val="ListParagraph"/>
        <w:numPr>
          <w:ilvl w:val="0"/>
          <w:numId w:val="11"/>
        </w:numPr>
        <w:rPr>
          <w:rFonts w:ascii="Arial" w:hAnsi="Arial" w:cs="Arial"/>
          <w:b/>
          <w:bCs/>
          <w:sz w:val="22"/>
          <w:szCs w:val="22"/>
        </w:rPr>
      </w:pPr>
      <w:r w:rsidRPr="007E5030">
        <w:rPr>
          <w:rFonts w:ascii="Arial" w:hAnsi="Arial" w:cs="Arial"/>
          <w:b/>
          <w:bCs/>
          <w:sz w:val="22"/>
          <w:szCs w:val="22"/>
        </w:rPr>
        <w:t>Boat size limits.</w:t>
      </w:r>
      <w:r w:rsidR="007E5030" w:rsidRPr="007E5030">
        <w:rPr>
          <w:rFonts w:ascii="Arial" w:hAnsi="Arial" w:cs="Arial"/>
          <w:b/>
          <w:bCs/>
          <w:sz w:val="22"/>
          <w:szCs w:val="22"/>
        </w:rPr>
        <w:t xml:space="preserve"> </w:t>
      </w:r>
    </w:p>
    <w:p w14:paraId="1EF59CD5" w14:textId="264608A0" w:rsidR="00BE160E" w:rsidRDefault="007E5030" w:rsidP="00BE160E">
      <w:pPr>
        <w:pStyle w:val="ListParagraph"/>
        <w:rPr>
          <w:rFonts w:ascii="Arial" w:hAnsi="Arial" w:cs="Arial"/>
          <w:sz w:val="22"/>
          <w:szCs w:val="22"/>
        </w:rPr>
      </w:pPr>
      <w:r>
        <w:rPr>
          <w:rFonts w:ascii="Arial" w:hAnsi="Arial" w:cs="Arial"/>
          <w:sz w:val="22"/>
          <w:szCs w:val="22"/>
        </w:rPr>
        <w:t>D</w:t>
      </w:r>
      <w:r w:rsidRPr="007E5030">
        <w:rPr>
          <w:rFonts w:ascii="Arial" w:hAnsi="Arial" w:cs="Arial"/>
          <w:sz w:val="22"/>
          <w:szCs w:val="22"/>
        </w:rPr>
        <w:t xml:space="preserve">ifferent size limits </w:t>
      </w:r>
      <w:r>
        <w:rPr>
          <w:rFonts w:ascii="Arial" w:hAnsi="Arial" w:cs="Arial"/>
          <w:sz w:val="22"/>
          <w:szCs w:val="22"/>
        </w:rPr>
        <w:t xml:space="preserve">apply for various areas of the harbour. </w:t>
      </w:r>
      <w:r w:rsidRPr="007E5030">
        <w:rPr>
          <w:rFonts w:ascii="Arial" w:hAnsi="Arial" w:cs="Arial"/>
          <w:sz w:val="22"/>
          <w:szCs w:val="22"/>
        </w:rPr>
        <w:t>Resident and visitor</w:t>
      </w:r>
      <w:r>
        <w:rPr>
          <w:rFonts w:ascii="Arial" w:hAnsi="Arial" w:cs="Arial"/>
          <w:sz w:val="22"/>
          <w:szCs w:val="22"/>
        </w:rPr>
        <w:t>.</w:t>
      </w:r>
    </w:p>
    <w:p w14:paraId="67C59706" w14:textId="77777777" w:rsidR="007E5030" w:rsidRPr="007E5030" w:rsidRDefault="007E5030" w:rsidP="00BE160E">
      <w:pPr>
        <w:pStyle w:val="ListParagraph"/>
        <w:rPr>
          <w:rFonts w:ascii="Arial" w:hAnsi="Arial" w:cs="Arial"/>
          <w:sz w:val="22"/>
          <w:szCs w:val="22"/>
        </w:rPr>
      </w:pPr>
    </w:p>
    <w:p w14:paraId="19A8CE35" w14:textId="1C0A956F" w:rsidR="007E5030" w:rsidRPr="007E5030" w:rsidRDefault="00BE160E" w:rsidP="007E5030">
      <w:pPr>
        <w:pStyle w:val="ListParagraph"/>
        <w:numPr>
          <w:ilvl w:val="0"/>
          <w:numId w:val="11"/>
        </w:numPr>
        <w:rPr>
          <w:rFonts w:ascii="Arial" w:hAnsi="Arial" w:cs="Arial"/>
          <w:b/>
          <w:bCs/>
          <w:sz w:val="22"/>
          <w:szCs w:val="22"/>
        </w:rPr>
      </w:pPr>
      <w:r>
        <w:rPr>
          <w:rFonts w:ascii="Arial" w:hAnsi="Arial" w:cs="Arial"/>
          <w:b/>
          <w:bCs/>
          <w:sz w:val="22"/>
          <w:szCs w:val="22"/>
        </w:rPr>
        <w:t>Key holder list</w:t>
      </w:r>
    </w:p>
    <w:p w14:paraId="60BCEA10" w14:textId="5E36C567" w:rsidR="006124CE" w:rsidRPr="007E5030" w:rsidRDefault="007E5030" w:rsidP="006124CE">
      <w:pPr>
        <w:pStyle w:val="ListParagraph"/>
        <w:rPr>
          <w:rFonts w:ascii="Arial" w:hAnsi="Arial" w:cs="Arial"/>
          <w:sz w:val="22"/>
          <w:szCs w:val="22"/>
        </w:rPr>
      </w:pPr>
      <w:r w:rsidRPr="007E5030">
        <w:rPr>
          <w:rFonts w:ascii="Arial" w:hAnsi="Arial" w:cs="Arial"/>
          <w:sz w:val="22"/>
          <w:szCs w:val="22"/>
        </w:rPr>
        <w:t>Office key holder signing list</w:t>
      </w:r>
    </w:p>
    <w:p w14:paraId="763FDFA6" w14:textId="77777777" w:rsidR="007E5030" w:rsidRPr="006124CE" w:rsidRDefault="007E5030" w:rsidP="006124CE">
      <w:pPr>
        <w:pStyle w:val="ListParagraph"/>
        <w:rPr>
          <w:rFonts w:ascii="Arial" w:hAnsi="Arial" w:cs="Arial"/>
          <w:b/>
          <w:bCs/>
          <w:sz w:val="22"/>
          <w:szCs w:val="22"/>
        </w:rPr>
      </w:pPr>
    </w:p>
    <w:p w14:paraId="6DC6050E" w14:textId="0CF977D4" w:rsidR="006124CE" w:rsidRDefault="006124CE" w:rsidP="00913A45">
      <w:pPr>
        <w:pStyle w:val="ListParagraph"/>
        <w:numPr>
          <w:ilvl w:val="0"/>
          <w:numId w:val="11"/>
        </w:numPr>
        <w:rPr>
          <w:rFonts w:ascii="Arial" w:hAnsi="Arial" w:cs="Arial"/>
          <w:b/>
          <w:bCs/>
          <w:sz w:val="22"/>
          <w:szCs w:val="22"/>
        </w:rPr>
      </w:pPr>
      <w:r>
        <w:rPr>
          <w:rFonts w:ascii="Arial" w:hAnsi="Arial" w:cs="Arial"/>
          <w:b/>
          <w:bCs/>
          <w:sz w:val="22"/>
          <w:szCs w:val="22"/>
        </w:rPr>
        <w:t>Fishing</w:t>
      </w:r>
    </w:p>
    <w:p w14:paraId="3BBC4455" w14:textId="5CA7A581" w:rsidR="007E5030" w:rsidRDefault="007E5030" w:rsidP="007E5030">
      <w:pPr>
        <w:pStyle w:val="ListParagraph"/>
        <w:rPr>
          <w:rFonts w:ascii="Arial" w:hAnsi="Arial" w:cs="Arial"/>
          <w:sz w:val="22"/>
          <w:szCs w:val="22"/>
        </w:rPr>
      </w:pPr>
      <w:r w:rsidRPr="007E5030">
        <w:rPr>
          <w:rFonts w:ascii="Arial" w:hAnsi="Arial" w:cs="Arial"/>
          <w:sz w:val="22"/>
          <w:szCs w:val="22"/>
        </w:rPr>
        <w:t>Information about what is allowed in the Harbour</w:t>
      </w:r>
    </w:p>
    <w:p w14:paraId="26852480" w14:textId="77777777" w:rsidR="007E5030" w:rsidRPr="007E5030" w:rsidRDefault="007E5030" w:rsidP="007E5030">
      <w:pPr>
        <w:pStyle w:val="ListParagraph"/>
        <w:rPr>
          <w:rFonts w:ascii="Arial" w:hAnsi="Arial" w:cs="Arial"/>
          <w:sz w:val="22"/>
          <w:szCs w:val="22"/>
        </w:rPr>
      </w:pPr>
    </w:p>
    <w:p w14:paraId="2C0829FE" w14:textId="278FCAE1" w:rsidR="007E5030" w:rsidRDefault="007E5030" w:rsidP="007E5030">
      <w:pPr>
        <w:pStyle w:val="ListParagraph"/>
        <w:numPr>
          <w:ilvl w:val="0"/>
          <w:numId w:val="11"/>
        </w:numPr>
        <w:rPr>
          <w:rFonts w:ascii="Arial" w:hAnsi="Arial" w:cs="Arial"/>
          <w:b/>
          <w:bCs/>
          <w:sz w:val="22"/>
          <w:szCs w:val="22"/>
        </w:rPr>
      </w:pPr>
      <w:r>
        <w:rPr>
          <w:rFonts w:ascii="Arial" w:hAnsi="Arial" w:cs="Arial"/>
          <w:b/>
          <w:bCs/>
          <w:sz w:val="22"/>
          <w:szCs w:val="22"/>
        </w:rPr>
        <w:t>Flares</w:t>
      </w:r>
    </w:p>
    <w:p w14:paraId="4F5C8BD0" w14:textId="17BFCD2B" w:rsidR="007E5030" w:rsidRDefault="007E5030" w:rsidP="007E5030">
      <w:pPr>
        <w:pStyle w:val="ListParagraph"/>
        <w:rPr>
          <w:rFonts w:ascii="Arial" w:hAnsi="Arial" w:cs="Arial"/>
          <w:sz w:val="22"/>
          <w:szCs w:val="22"/>
        </w:rPr>
      </w:pPr>
      <w:r w:rsidRPr="007E5030">
        <w:rPr>
          <w:rFonts w:ascii="Arial" w:hAnsi="Arial" w:cs="Arial"/>
          <w:sz w:val="22"/>
          <w:szCs w:val="22"/>
        </w:rPr>
        <w:t>How to dispose of time expired flares</w:t>
      </w:r>
    </w:p>
    <w:p w14:paraId="342EBA32" w14:textId="77777777" w:rsidR="007E5030" w:rsidRPr="007E5030" w:rsidRDefault="007E5030" w:rsidP="007E5030">
      <w:pPr>
        <w:pStyle w:val="ListParagraph"/>
        <w:rPr>
          <w:rFonts w:ascii="Arial" w:hAnsi="Arial" w:cs="Arial"/>
          <w:sz w:val="22"/>
          <w:szCs w:val="22"/>
        </w:rPr>
      </w:pPr>
    </w:p>
    <w:p w14:paraId="5266DDEC" w14:textId="0D895A98" w:rsidR="007E5030" w:rsidRDefault="008665CB" w:rsidP="007E5030">
      <w:pPr>
        <w:pStyle w:val="ListParagraph"/>
        <w:numPr>
          <w:ilvl w:val="0"/>
          <w:numId w:val="11"/>
        </w:numPr>
        <w:rPr>
          <w:rFonts w:ascii="Arial" w:hAnsi="Arial" w:cs="Arial"/>
          <w:b/>
          <w:bCs/>
          <w:sz w:val="22"/>
          <w:szCs w:val="22"/>
        </w:rPr>
      </w:pPr>
      <w:r>
        <w:rPr>
          <w:rFonts w:ascii="Arial" w:hAnsi="Arial" w:cs="Arial"/>
          <w:b/>
          <w:bCs/>
          <w:sz w:val="22"/>
          <w:szCs w:val="22"/>
        </w:rPr>
        <w:t xml:space="preserve">Bridgend lift out and </w:t>
      </w:r>
      <w:r w:rsidR="002E0683">
        <w:rPr>
          <w:rFonts w:ascii="Arial" w:hAnsi="Arial" w:cs="Arial"/>
          <w:b/>
          <w:bCs/>
          <w:sz w:val="22"/>
          <w:szCs w:val="22"/>
        </w:rPr>
        <w:t>re</w:t>
      </w:r>
      <w:r>
        <w:rPr>
          <w:rFonts w:ascii="Arial" w:hAnsi="Arial" w:cs="Arial"/>
          <w:b/>
          <w:bCs/>
          <w:sz w:val="22"/>
          <w:szCs w:val="22"/>
        </w:rPr>
        <w:t>launch</w:t>
      </w:r>
    </w:p>
    <w:p w14:paraId="0CAFCDE0" w14:textId="4B43D9E5" w:rsidR="008665CB" w:rsidRDefault="008665CB" w:rsidP="008665CB">
      <w:pPr>
        <w:pStyle w:val="ListParagraph"/>
        <w:rPr>
          <w:rFonts w:ascii="Arial" w:hAnsi="Arial" w:cs="Arial"/>
          <w:sz w:val="22"/>
          <w:szCs w:val="22"/>
        </w:rPr>
      </w:pPr>
      <w:r w:rsidRPr="008665CB">
        <w:rPr>
          <w:rFonts w:ascii="Arial" w:hAnsi="Arial" w:cs="Arial"/>
          <w:sz w:val="22"/>
          <w:szCs w:val="22"/>
        </w:rPr>
        <w:t>Managing the lift out and relaunch with information on tide heights required and the we</w:t>
      </w:r>
      <w:r>
        <w:rPr>
          <w:rFonts w:ascii="Arial" w:hAnsi="Arial" w:cs="Arial"/>
          <w:sz w:val="22"/>
          <w:szCs w:val="22"/>
        </w:rPr>
        <w:t>e</w:t>
      </w:r>
      <w:r w:rsidRPr="008665CB">
        <w:rPr>
          <w:rFonts w:ascii="Arial" w:hAnsi="Arial" w:cs="Arial"/>
          <w:sz w:val="22"/>
          <w:szCs w:val="22"/>
        </w:rPr>
        <w:t>ks leading up to lift out and launch.</w:t>
      </w:r>
    </w:p>
    <w:p w14:paraId="050AFC23" w14:textId="11778B4E" w:rsidR="00464955" w:rsidRDefault="00464955" w:rsidP="008665CB">
      <w:pPr>
        <w:pStyle w:val="ListParagraph"/>
        <w:rPr>
          <w:rFonts w:ascii="Arial" w:hAnsi="Arial" w:cs="Arial"/>
          <w:sz w:val="22"/>
          <w:szCs w:val="22"/>
        </w:rPr>
      </w:pPr>
    </w:p>
    <w:p w14:paraId="3227F8D7" w14:textId="1AE449B8" w:rsidR="00464955" w:rsidRDefault="00464955" w:rsidP="00464955">
      <w:pPr>
        <w:pStyle w:val="ListParagraph"/>
        <w:numPr>
          <w:ilvl w:val="0"/>
          <w:numId w:val="11"/>
        </w:numPr>
        <w:rPr>
          <w:rFonts w:ascii="Arial" w:hAnsi="Arial" w:cs="Arial"/>
          <w:b/>
          <w:bCs/>
          <w:sz w:val="22"/>
          <w:szCs w:val="22"/>
        </w:rPr>
      </w:pPr>
      <w:r w:rsidRPr="00464955">
        <w:rPr>
          <w:rFonts w:ascii="Arial" w:hAnsi="Arial" w:cs="Arial"/>
          <w:b/>
          <w:bCs/>
          <w:sz w:val="22"/>
          <w:szCs w:val="22"/>
        </w:rPr>
        <w:t>Chains at Brook, Popes Quay and Point.</w:t>
      </w:r>
    </w:p>
    <w:p w14:paraId="42ECEA0A" w14:textId="746F8805" w:rsidR="00464955" w:rsidRDefault="00464955" w:rsidP="00464955">
      <w:pPr>
        <w:pStyle w:val="ListParagraph"/>
        <w:rPr>
          <w:rFonts w:ascii="Arial" w:hAnsi="Arial" w:cs="Arial"/>
          <w:sz w:val="22"/>
          <w:szCs w:val="22"/>
        </w:rPr>
      </w:pPr>
      <w:r w:rsidRPr="00464955">
        <w:rPr>
          <w:rFonts w:ascii="Arial" w:hAnsi="Arial" w:cs="Arial"/>
          <w:sz w:val="22"/>
          <w:szCs w:val="22"/>
        </w:rPr>
        <w:t>Description of the layout and maintenance</w:t>
      </w:r>
    </w:p>
    <w:p w14:paraId="75C22DEF" w14:textId="77777777" w:rsidR="001B52A6" w:rsidRDefault="001B52A6" w:rsidP="00464955">
      <w:pPr>
        <w:pStyle w:val="ListParagraph"/>
        <w:rPr>
          <w:rFonts w:ascii="Arial" w:hAnsi="Arial" w:cs="Arial"/>
          <w:sz w:val="22"/>
          <w:szCs w:val="22"/>
        </w:rPr>
      </w:pPr>
    </w:p>
    <w:p w14:paraId="2DA30B09" w14:textId="77777777" w:rsidR="001B52A6" w:rsidRPr="00206D26" w:rsidRDefault="001B52A6" w:rsidP="001B52A6">
      <w:pPr>
        <w:pStyle w:val="ListParagraph"/>
        <w:numPr>
          <w:ilvl w:val="0"/>
          <w:numId w:val="11"/>
        </w:numPr>
        <w:rPr>
          <w:rFonts w:ascii="Arial" w:hAnsi="Arial" w:cs="Arial"/>
          <w:b/>
          <w:bCs/>
          <w:sz w:val="22"/>
          <w:szCs w:val="22"/>
        </w:rPr>
      </w:pPr>
      <w:r w:rsidRPr="00206D26">
        <w:rPr>
          <w:rFonts w:ascii="Arial" w:hAnsi="Arial" w:cs="Arial"/>
          <w:b/>
          <w:bCs/>
          <w:sz w:val="22"/>
          <w:szCs w:val="22"/>
        </w:rPr>
        <w:t>Contingency Planning</w:t>
      </w:r>
    </w:p>
    <w:p w14:paraId="62EB357B" w14:textId="77777777" w:rsidR="001B52A6" w:rsidRDefault="001B52A6" w:rsidP="001B52A6">
      <w:pPr>
        <w:pStyle w:val="ListParagraph"/>
        <w:rPr>
          <w:rFonts w:ascii="Arial" w:hAnsi="Arial" w:cs="Arial"/>
          <w:sz w:val="22"/>
          <w:szCs w:val="22"/>
        </w:rPr>
      </w:pPr>
      <w:r>
        <w:rPr>
          <w:rFonts w:ascii="Arial" w:hAnsi="Arial" w:cs="Arial"/>
          <w:sz w:val="22"/>
          <w:szCs w:val="22"/>
        </w:rPr>
        <w:t>Guidance and notes on how to deal with typical scenarios that may occur in the harbour</w:t>
      </w:r>
    </w:p>
    <w:p w14:paraId="5F7CD11E" w14:textId="77777777" w:rsidR="003B6B3C" w:rsidRPr="003B6B3C" w:rsidRDefault="003B6B3C" w:rsidP="003B6B3C">
      <w:pPr>
        <w:rPr>
          <w:rFonts w:ascii="Arial" w:hAnsi="Arial" w:cs="Arial"/>
          <w:b/>
          <w:bCs/>
          <w:sz w:val="22"/>
          <w:szCs w:val="22"/>
        </w:rPr>
      </w:pPr>
    </w:p>
    <w:p w14:paraId="6CC72932" w14:textId="556948C9" w:rsidR="00913A45" w:rsidRDefault="00913A45" w:rsidP="00913A45">
      <w:pPr>
        <w:pStyle w:val="ListParagraph"/>
        <w:ind w:left="709"/>
        <w:rPr>
          <w:rFonts w:ascii="Arial" w:hAnsi="Arial" w:cs="Arial"/>
          <w:sz w:val="22"/>
          <w:szCs w:val="22"/>
        </w:rPr>
      </w:pPr>
    </w:p>
    <w:p w14:paraId="70DED37A" w14:textId="77777777" w:rsidR="003B6B3C" w:rsidRPr="003B6B3C" w:rsidRDefault="003B6B3C" w:rsidP="003B6B3C">
      <w:pPr>
        <w:rPr>
          <w:rFonts w:ascii="Arial" w:hAnsi="Arial" w:cs="Arial"/>
          <w:sz w:val="22"/>
          <w:szCs w:val="22"/>
        </w:rPr>
      </w:pPr>
    </w:p>
    <w:p w14:paraId="6386B83A" w14:textId="6F9F04B4" w:rsidR="0073070A" w:rsidRPr="0073070A" w:rsidRDefault="0073070A" w:rsidP="0073070A">
      <w:pPr>
        <w:jc w:val="both"/>
        <w:rPr>
          <w:rFonts w:ascii="Arial" w:hAnsi="Arial" w:cs="Arial"/>
          <w:sz w:val="40"/>
          <w:szCs w:val="40"/>
        </w:rPr>
      </w:pPr>
      <w:r>
        <w:rPr>
          <w:rFonts w:ascii="Arial" w:hAnsi="Arial" w:cs="Arial"/>
          <w:sz w:val="40"/>
          <w:szCs w:val="40"/>
        </w:rPr>
        <w:br w:type="page"/>
      </w:r>
    </w:p>
    <w:p w14:paraId="07625337" w14:textId="77777777" w:rsidR="0073070A" w:rsidRDefault="0073070A" w:rsidP="0073070A">
      <w:pPr>
        <w:jc w:val="both"/>
        <w:rPr>
          <w:rFonts w:ascii="Arial" w:hAnsi="Arial" w:cs="Arial"/>
          <w:b/>
          <w:bCs/>
          <w:sz w:val="22"/>
          <w:szCs w:val="22"/>
        </w:rPr>
      </w:pPr>
    </w:p>
    <w:p w14:paraId="54BD39F6" w14:textId="595D8412" w:rsidR="0073070A" w:rsidRPr="0073070A" w:rsidRDefault="0073070A" w:rsidP="0073070A">
      <w:pPr>
        <w:jc w:val="both"/>
        <w:rPr>
          <w:rFonts w:ascii="Arial" w:hAnsi="Arial" w:cs="Arial"/>
          <w:b/>
          <w:bCs/>
          <w:sz w:val="28"/>
          <w:szCs w:val="28"/>
        </w:rPr>
      </w:pPr>
      <w:r w:rsidRPr="0073070A">
        <w:rPr>
          <w:rFonts w:ascii="Arial" w:hAnsi="Arial" w:cs="Arial"/>
          <w:b/>
          <w:bCs/>
          <w:sz w:val="28"/>
          <w:szCs w:val="28"/>
        </w:rPr>
        <w:t>202</w:t>
      </w:r>
      <w:r w:rsidR="00464955">
        <w:rPr>
          <w:rFonts w:ascii="Arial" w:hAnsi="Arial" w:cs="Arial"/>
          <w:b/>
          <w:bCs/>
          <w:sz w:val="28"/>
          <w:szCs w:val="28"/>
        </w:rPr>
        <w:t>2</w:t>
      </w:r>
      <w:r w:rsidRPr="0073070A">
        <w:rPr>
          <w:rFonts w:ascii="Arial" w:hAnsi="Arial" w:cs="Arial"/>
          <w:b/>
          <w:bCs/>
          <w:sz w:val="28"/>
          <w:szCs w:val="28"/>
        </w:rPr>
        <w:t xml:space="preserve"> season notes</w:t>
      </w:r>
    </w:p>
    <w:p w14:paraId="7A657711" w14:textId="77777777" w:rsidR="0073070A" w:rsidRDefault="0073070A" w:rsidP="0073070A">
      <w:pPr>
        <w:jc w:val="both"/>
        <w:rPr>
          <w:rFonts w:ascii="Arial" w:hAnsi="Arial" w:cs="Arial"/>
          <w:sz w:val="22"/>
          <w:szCs w:val="22"/>
        </w:rPr>
      </w:pPr>
    </w:p>
    <w:p w14:paraId="2195CC2D" w14:textId="77777777" w:rsidR="0073070A" w:rsidRDefault="0073070A" w:rsidP="0073070A">
      <w:pPr>
        <w:jc w:val="both"/>
        <w:rPr>
          <w:rFonts w:ascii="Arial" w:hAnsi="Arial" w:cs="Arial"/>
          <w:sz w:val="22"/>
          <w:szCs w:val="22"/>
        </w:rPr>
      </w:pPr>
    </w:p>
    <w:p w14:paraId="4DA69BB1" w14:textId="77777777" w:rsidR="00E307E3" w:rsidRPr="004D1DAA" w:rsidRDefault="00E307E3" w:rsidP="0073070A">
      <w:pPr>
        <w:pStyle w:val="ListParagraph"/>
        <w:numPr>
          <w:ilvl w:val="0"/>
          <w:numId w:val="10"/>
        </w:numPr>
        <w:jc w:val="both"/>
        <w:rPr>
          <w:rFonts w:ascii="Arial" w:hAnsi="Arial" w:cs="Arial"/>
          <w:sz w:val="22"/>
          <w:szCs w:val="22"/>
          <w:highlight w:val="yellow"/>
        </w:rPr>
      </w:pPr>
      <w:r w:rsidRPr="004D1DAA">
        <w:rPr>
          <w:rFonts w:ascii="Arial" w:hAnsi="Arial" w:cs="Arial"/>
          <w:sz w:val="22"/>
          <w:szCs w:val="22"/>
          <w:highlight w:val="yellow"/>
        </w:rPr>
        <w:t>Only the smallest charging band remains unchanged.</w:t>
      </w:r>
    </w:p>
    <w:p w14:paraId="0AC69DB6" w14:textId="287BC5AA" w:rsidR="0073070A" w:rsidRPr="004D1DAA" w:rsidRDefault="00E307E3" w:rsidP="0073070A">
      <w:pPr>
        <w:pStyle w:val="ListParagraph"/>
        <w:numPr>
          <w:ilvl w:val="0"/>
          <w:numId w:val="10"/>
        </w:numPr>
        <w:jc w:val="both"/>
        <w:rPr>
          <w:rFonts w:ascii="Arial" w:hAnsi="Arial" w:cs="Arial"/>
          <w:sz w:val="22"/>
          <w:szCs w:val="22"/>
          <w:highlight w:val="yellow"/>
        </w:rPr>
      </w:pPr>
      <w:r w:rsidRPr="004D1DAA">
        <w:rPr>
          <w:rFonts w:ascii="Arial" w:hAnsi="Arial" w:cs="Arial"/>
          <w:sz w:val="22"/>
          <w:szCs w:val="22"/>
          <w:highlight w:val="yellow"/>
        </w:rPr>
        <w:t xml:space="preserve">All charging bands are now £2/m </w:t>
      </w:r>
    </w:p>
    <w:p w14:paraId="009D0DE9" w14:textId="77777777" w:rsidR="0073070A" w:rsidRPr="00F45854" w:rsidRDefault="0073070A" w:rsidP="0073070A">
      <w:pPr>
        <w:pStyle w:val="ListParagraph"/>
        <w:numPr>
          <w:ilvl w:val="0"/>
          <w:numId w:val="10"/>
        </w:numPr>
        <w:jc w:val="both"/>
        <w:rPr>
          <w:rFonts w:ascii="Arial" w:hAnsi="Arial" w:cs="Arial"/>
          <w:sz w:val="22"/>
          <w:szCs w:val="22"/>
        </w:rPr>
      </w:pPr>
      <w:r w:rsidRPr="00F45854">
        <w:rPr>
          <w:rFonts w:ascii="Arial" w:hAnsi="Arial" w:cs="Arial"/>
          <w:sz w:val="22"/>
          <w:szCs w:val="22"/>
        </w:rPr>
        <w:t>Purchase 5 consecutive nights, could be purchased individually, and then get 6 &amp; 7 free</w:t>
      </w:r>
    </w:p>
    <w:p w14:paraId="242B5F5D" w14:textId="1B228AA5" w:rsidR="0073070A" w:rsidRPr="00F45854" w:rsidRDefault="0073070A" w:rsidP="0073070A">
      <w:pPr>
        <w:pStyle w:val="ListParagraph"/>
        <w:numPr>
          <w:ilvl w:val="0"/>
          <w:numId w:val="10"/>
        </w:numPr>
        <w:jc w:val="both"/>
        <w:rPr>
          <w:rFonts w:ascii="Arial" w:hAnsi="Arial" w:cs="Arial"/>
          <w:sz w:val="22"/>
          <w:szCs w:val="22"/>
        </w:rPr>
      </w:pPr>
      <w:r w:rsidRPr="00F45854">
        <w:rPr>
          <w:rFonts w:ascii="Arial" w:hAnsi="Arial" w:cs="Arial"/>
          <w:sz w:val="22"/>
          <w:szCs w:val="22"/>
        </w:rPr>
        <w:t>Shower code 234</w:t>
      </w:r>
    </w:p>
    <w:p w14:paraId="172D93EA" w14:textId="36C4A50D" w:rsidR="00144E5C" w:rsidRPr="00F45854" w:rsidRDefault="00E307E3" w:rsidP="0073070A">
      <w:pPr>
        <w:pStyle w:val="ListParagraph"/>
        <w:numPr>
          <w:ilvl w:val="0"/>
          <w:numId w:val="10"/>
        </w:numPr>
        <w:jc w:val="both"/>
        <w:rPr>
          <w:rFonts w:ascii="Arial" w:hAnsi="Arial" w:cs="Arial"/>
          <w:sz w:val="22"/>
          <w:szCs w:val="22"/>
        </w:rPr>
      </w:pPr>
      <w:r w:rsidRPr="00F45854">
        <w:rPr>
          <w:rFonts w:ascii="Arial" w:hAnsi="Arial" w:cs="Arial"/>
          <w:sz w:val="22"/>
          <w:szCs w:val="22"/>
        </w:rPr>
        <w:t>C</w:t>
      </w:r>
      <w:r w:rsidR="00144E5C" w:rsidRPr="00F45854">
        <w:rPr>
          <w:rFonts w:ascii="Arial" w:hAnsi="Arial" w:cs="Arial"/>
          <w:sz w:val="22"/>
          <w:szCs w:val="22"/>
        </w:rPr>
        <w:t>upboards in shower rooms with janitorial supplies. Code top cupboards 123, bottom 789</w:t>
      </w:r>
    </w:p>
    <w:p w14:paraId="2EF643B6" w14:textId="12F59472" w:rsidR="0073070A" w:rsidRPr="00F45854" w:rsidRDefault="00F24A86" w:rsidP="0073070A">
      <w:pPr>
        <w:pStyle w:val="ListParagraph"/>
        <w:numPr>
          <w:ilvl w:val="0"/>
          <w:numId w:val="10"/>
        </w:numPr>
        <w:jc w:val="both"/>
        <w:rPr>
          <w:rFonts w:ascii="Arial" w:hAnsi="Arial" w:cs="Arial"/>
          <w:sz w:val="22"/>
          <w:szCs w:val="22"/>
        </w:rPr>
      </w:pPr>
      <w:r w:rsidRPr="00F45854">
        <w:rPr>
          <w:rFonts w:ascii="Arial" w:hAnsi="Arial" w:cs="Arial"/>
          <w:sz w:val="22"/>
          <w:szCs w:val="22"/>
        </w:rPr>
        <w:t>G</w:t>
      </w:r>
      <w:r w:rsidR="0073070A" w:rsidRPr="00F45854">
        <w:rPr>
          <w:rFonts w:ascii="Arial" w:hAnsi="Arial" w:cs="Arial"/>
          <w:sz w:val="22"/>
          <w:szCs w:val="22"/>
        </w:rPr>
        <w:t xml:space="preserve">uest </w:t>
      </w:r>
      <w:proofErr w:type="spellStart"/>
      <w:r w:rsidR="0073070A" w:rsidRPr="00F45854">
        <w:rPr>
          <w:rFonts w:ascii="Arial" w:hAnsi="Arial" w:cs="Arial"/>
          <w:sz w:val="22"/>
          <w:szCs w:val="22"/>
        </w:rPr>
        <w:t>WiFi</w:t>
      </w:r>
      <w:proofErr w:type="spellEnd"/>
      <w:r w:rsidRPr="00F45854">
        <w:rPr>
          <w:rFonts w:ascii="Arial" w:hAnsi="Arial" w:cs="Arial"/>
          <w:sz w:val="22"/>
          <w:szCs w:val="22"/>
        </w:rPr>
        <w:t xml:space="preserve"> – network name RYHA Guest – Password RYHA Guest</w:t>
      </w:r>
    </w:p>
    <w:p w14:paraId="389062B0" w14:textId="7C265F55" w:rsidR="0073070A" w:rsidRPr="00F45854" w:rsidRDefault="0073070A" w:rsidP="0073070A">
      <w:pPr>
        <w:pStyle w:val="ListParagraph"/>
        <w:numPr>
          <w:ilvl w:val="0"/>
          <w:numId w:val="10"/>
        </w:numPr>
        <w:jc w:val="both"/>
        <w:rPr>
          <w:rFonts w:ascii="Arial" w:hAnsi="Arial" w:cs="Arial"/>
          <w:sz w:val="22"/>
          <w:szCs w:val="22"/>
        </w:rPr>
      </w:pPr>
      <w:r w:rsidRPr="00F45854">
        <w:rPr>
          <w:rFonts w:ascii="Arial" w:hAnsi="Arial" w:cs="Arial"/>
          <w:sz w:val="22"/>
          <w:szCs w:val="22"/>
        </w:rPr>
        <w:t>Launch fuel in outside cabinet by the RNLI lockers</w:t>
      </w:r>
      <w:r w:rsidR="00144E5C" w:rsidRPr="00F45854">
        <w:rPr>
          <w:rFonts w:ascii="Arial" w:hAnsi="Arial" w:cs="Arial"/>
          <w:sz w:val="22"/>
          <w:szCs w:val="22"/>
        </w:rPr>
        <w:t>, keys on rack near safe</w:t>
      </w:r>
    </w:p>
    <w:p w14:paraId="1626D9A9" w14:textId="18B44198" w:rsidR="0073070A" w:rsidRPr="00F45854" w:rsidRDefault="0073070A" w:rsidP="0073070A">
      <w:pPr>
        <w:pStyle w:val="ListParagraph"/>
        <w:numPr>
          <w:ilvl w:val="0"/>
          <w:numId w:val="10"/>
        </w:numPr>
        <w:jc w:val="both"/>
        <w:rPr>
          <w:rFonts w:ascii="Arial" w:hAnsi="Arial" w:cs="Arial"/>
          <w:sz w:val="22"/>
          <w:szCs w:val="22"/>
        </w:rPr>
      </w:pPr>
      <w:r w:rsidRPr="00F45854">
        <w:rPr>
          <w:rFonts w:ascii="Arial" w:hAnsi="Arial" w:cs="Arial"/>
          <w:sz w:val="22"/>
          <w:szCs w:val="22"/>
        </w:rPr>
        <w:t xml:space="preserve">CCTV coverage </w:t>
      </w:r>
      <w:r w:rsidR="00E307E3" w:rsidRPr="00F45854">
        <w:rPr>
          <w:rFonts w:ascii="Arial" w:hAnsi="Arial" w:cs="Arial"/>
          <w:sz w:val="22"/>
          <w:szCs w:val="22"/>
        </w:rPr>
        <w:t>as last year</w:t>
      </w:r>
    </w:p>
    <w:p w14:paraId="56452628" w14:textId="4D5C841F" w:rsidR="00E307E3" w:rsidRPr="00F45854" w:rsidRDefault="00E307E3" w:rsidP="0073070A">
      <w:pPr>
        <w:pStyle w:val="ListParagraph"/>
        <w:numPr>
          <w:ilvl w:val="0"/>
          <w:numId w:val="10"/>
        </w:numPr>
        <w:jc w:val="both"/>
        <w:rPr>
          <w:rFonts w:ascii="Arial" w:hAnsi="Arial" w:cs="Arial"/>
          <w:sz w:val="22"/>
          <w:szCs w:val="22"/>
        </w:rPr>
      </w:pPr>
      <w:r w:rsidRPr="00F45854">
        <w:rPr>
          <w:rFonts w:ascii="Arial" w:hAnsi="Arial" w:cs="Arial"/>
          <w:sz w:val="22"/>
          <w:szCs w:val="22"/>
        </w:rPr>
        <w:t>End of day reconciliation procedure introduced</w:t>
      </w:r>
    </w:p>
    <w:p w14:paraId="441A4626" w14:textId="44563D03" w:rsidR="00E307E3" w:rsidRPr="00ED2E42" w:rsidRDefault="00E307E3" w:rsidP="0073070A">
      <w:pPr>
        <w:pStyle w:val="ListParagraph"/>
        <w:numPr>
          <w:ilvl w:val="0"/>
          <w:numId w:val="10"/>
        </w:numPr>
        <w:jc w:val="both"/>
        <w:rPr>
          <w:rFonts w:ascii="Arial" w:hAnsi="Arial" w:cs="Arial"/>
          <w:sz w:val="22"/>
          <w:szCs w:val="22"/>
        </w:rPr>
      </w:pPr>
      <w:r w:rsidRPr="00ED2E42">
        <w:rPr>
          <w:rFonts w:ascii="Arial" w:hAnsi="Arial" w:cs="Arial"/>
          <w:sz w:val="22"/>
          <w:szCs w:val="22"/>
        </w:rPr>
        <w:t xml:space="preserve">Cleaning of facilities will </w:t>
      </w:r>
      <w:r w:rsidR="00ED2E42" w:rsidRPr="00ED2E42">
        <w:rPr>
          <w:rFonts w:ascii="Arial" w:hAnsi="Arial" w:cs="Arial"/>
          <w:sz w:val="22"/>
          <w:szCs w:val="22"/>
        </w:rPr>
        <w:t xml:space="preserve">again </w:t>
      </w:r>
      <w:r w:rsidRPr="00ED2E42">
        <w:rPr>
          <w:rFonts w:ascii="Arial" w:hAnsi="Arial" w:cs="Arial"/>
          <w:sz w:val="22"/>
          <w:szCs w:val="22"/>
        </w:rPr>
        <w:t>be done daily by HM/DHM</w:t>
      </w:r>
      <w:r w:rsidR="00ED2E42" w:rsidRPr="00ED2E42">
        <w:rPr>
          <w:rFonts w:ascii="Arial" w:hAnsi="Arial" w:cs="Arial"/>
          <w:sz w:val="22"/>
          <w:szCs w:val="22"/>
        </w:rPr>
        <w:t>/AHM</w:t>
      </w:r>
    </w:p>
    <w:p w14:paraId="10BADA10" w14:textId="0A6AA7ED" w:rsidR="00E307E3" w:rsidRPr="00F45854" w:rsidRDefault="00F45854" w:rsidP="0073070A">
      <w:pPr>
        <w:pStyle w:val="ListParagraph"/>
        <w:numPr>
          <w:ilvl w:val="0"/>
          <w:numId w:val="10"/>
        </w:numPr>
        <w:jc w:val="both"/>
        <w:rPr>
          <w:rFonts w:ascii="Arial" w:hAnsi="Arial" w:cs="Arial"/>
          <w:sz w:val="22"/>
          <w:szCs w:val="22"/>
        </w:rPr>
      </w:pPr>
      <w:r w:rsidRPr="00F45854">
        <w:rPr>
          <w:rFonts w:ascii="Arial" w:hAnsi="Arial" w:cs="Arial"/>
          <w:sz w:val="22"/>
          <w:szCs w:val="22"/>
        </w:rPr>
        <w:t xml:space="preserve">Operating and manning regime will be the same as last year with </w:t>
      </w:r>
      <w:r w:rsidR="00E307E3" w:rsidRPr="00F45854">
        <w:rPr>
          <w:rFonts w:ascii="Arial" w:hAnsi="Arial" w:cs="Arial"/>
          <w:sz w:val="22"/>
          <w:szCs w:val="22"/>
        </w:rPr>
        <w:t>DHM taken on</w:t>
      </w:r>
      <w:r w:rsidRPr="00F45854">
        <w:rPr>
          <w:rFonts w:ascii="Arial" w:hAnsi="Arial" w:cs="Arial"/>
          <w:sz w:val="22"/>
          <w:szCs w:val="22"/>
        </w:rPr>
        <w:t xml:space="preserve"> for the summer season</w:t>
      </w:r>
      <w:r w:rsidR="00E307E3" w:rsidRPr="00F45854">
        <w:rPr>
          <w:rFonts w:ascii="Arial" w:hAnsi="Arial" w:cs="Arial"/>
          <w:sz w:val="22"/>
          <w:szCs w:val="22"/>
        </w:rPr>
        <w:t>. Will enable two people to be either on the water or one on the water and the other ashore during summer season.</w:t>
      </w:r>
    </w:p>
    <w:p w14:paraId="0D634BE7" w14:textId="4FFA7615" w:rsidR="003F56B3" w:rsidRPr="003F56B3" w:rsidRDefault="003F56B3" w:rsidP="0073070A">
      <w:pPr>
        <w:pStyle w:val="ListParagraph"/>
        <w:numPr>
          <w:ilvl w:val="0"/>
          <w:numId w:val="10"/>
        </w:numPr>
        <w:jc w:val="both"/>
        <w:rPr>
          <w:rFonts w:ascii="Arial" w:hAnsi="Arial" w:cs="Arial"/>
          <w:sz w:val="22"/>
          <w:szCs w:val="22"/>
        </w:rPr>
      </w:pPr>
      <w:r w:rsidRPr="003F56B3">
        <w:rPr>
          <w:rFonts w:ascii="Arial" w:hAnsi="Arial" w:cs="Arial"/>
          <w:sz w:val="22"/>
          <w:szCs w:val="22"/>
        </w:rPr>
        <w:t>Reservation form introduced for anyone booking PM5 &amp; 6</w:t>
      </w:r>
    </w:p>
    <w:p w14:paraId="6B78F0C6" w14:textId="77777777" w:rsidR="0073070A" w:rsidRPr="003F56B3" w:rsidRDefault="0073070A" w:rsidP="0073070A">
      <w:pPr>
        <w:pStyle w:val="ListParagraph"/>
        <w:numPr>
          <w:ilvl w:val="0"/>
          <w:numId w:val="10"/>
        </w:numPr>
        <w:jc w:val="both"/>
        <w:rPr>
          <w:rFonts w:ascii="Arial" w:hAnsi="Arial" w:cs="Arial"/>
          <w:sz w:val="22"/>
          <w:szCs w:val="22"/>
        </w:rPr>
      </w:pPr>
      <w:r w:rsidRPr="003F56B3">
        <w:rPr>
          <w:rFonts w:ascii="Arial" w:hAnsi="Arial" w:cs="Arial"/>
          <w:sz w:val="22"/>
          <w:szCs w:val="22"/>
        </w:rPr>
        <w:t xml:space="preserve">BACS: </w:t>
      </w:r>
    </w:p>
    <w:p w14:paraId="19B9C79B" w14:textId="77777777" w:rsidR="0073070A" w:rsidRPr="003F56B3" w:rsidRDefault="0073070A" w:rsidP="0073070A">
      <w:pPr>
        <w:ind w:firstLine="720"/>
        <w:rPr>
          <w:rFonts w:ascii="Arial" w:hAnsi="Arial" w:cs="Arial"/>
          <w:sz w:val="22"/>
          <w:szCs w:val="22"/>
        </w:rPr>
      </w:pPr>
      <w:r w:rsidRPr="003F56B3">
        <w:rPr>
          <w:rFonts w:ascii="Arial" w:hAnsi="Arial" w:cs="Arial"/>
          <w:sz w:val="22"/>
          <w:szCs w:val="22"/>
        </w:rPr>
        <w:t xml:space="preserve">Sort Code 09 01 50:  Account number 04976207              </w:t>
      </w:r>
    </w:p>
    <w:p w14:paraId="072B398A" w14:textId="18303760" w:rsidR="0073070A" w:rsidRDefault="0073070A" w:rsidP="0073070A">
      <w:pPr>
        <w:ind w:left="720"/>
        <w:rPr>
          <w:rFonts w:ascii="Arial" w:hAnsi="Arial" w:cs="Arial"/>
          <w:sz w:val="22"/>
          <w:szCs w:val="22"/>
        </w:rPr>
      </w:pPr>
      <w:r w:rsidRPr="003F56B3">
        <w:rPr>
          <w:rFonts w:ascii="Arial" w:hAnsi="Arial" w:cs="Arial"/>
          <w:sz w:val="22"/>
          <w:szCs w:val="22"/>
        </w:rPr>
        <w:t>The final transaction page should be witnessed as we have had payments that have not been received.</w:t>
      </w:r>
    </w:p>
    <w:p w14:paraId="0CC91746" w14:textId="77777777" w:rsidR="003F56B3" w:rsidRDefault="003F56B3" w:rsidP="0073070A">
      <w:pPr>
        <w:ind w:left="720"/>
        <w:rPr>
          <w:rFonts w:ascii="Arial" w:hAnsi="Arial" w:cs="Arial"/>
          <w:sz w:val="22"/>
          <w:szCs w:val="22"/>
        </w:rPr>
      </w:pPr>
    </w:p>
    <w:p w14:paraId="310144AC" w14:textId="77777777" w:rsidR="00E307E3" w:rsidRDefault="00E307E3" w:rsidP="00E307E3">
      <w:pPr>
        <w:rPr>
          <w:rFonts w:ascii="Arial" w:hAnsi="Arial" w:cs="Arial"/>
          <w:sz w:val="22"/>
          <w:szCs w:val="22"/>
        </w:rPr>
      </w:pPr>
    </w:p>
    <w:p w14:paraId="5DA58E7D" w14:textId="33583BF6" w:rsidR="00AB4033" w:rsidRDefault="00AB4033" w:rsidP="0073070A">
      <w:pPr>
        <w:ind w:left="720"/>
        <w:rPr>
          <w:rFonts w:ascii="Arial" w:hAnsi="Arial" w:cs="Arial"/>
          <w:sz w:val="22"/>
          <w:szCs w:val="22"/>
        </w:rPr>
      </w:pPr>
    </w:p>
    <w:p w14:paraId="5B010B15" w14:textId="5212FFBE" w:rsidR="00AB4033" w:rsidRDefault="00AB4033" w:rsidP="0073070A">
      <w:pPr>
        <w:ind w:left="720"/>
        <w:rPr>
          <w:rFonts w:ascii="Arial" w:hAnsi="Arial" w:cs="Arial"/>
          <w:sz w:val="22"/>
          <w:szCs w:val="22"/>
        </w:rPr>
      </w:pPr>
    </w:p>
    <w:p w14:paraId="67C1F741" w14:textId="17375FCB" w:rsidR="00AB4033" w:rsidRDefault="0073070A">
      <w:pPr>
        <w:rPr>
          <w:rFonts w:ascii="Arial" w:hAnsi="Arial" w:cs="Arial"/>
          <w:sz w:val="40"/>
          <w:szCs w:val="40"/>
        </w:rPr>
      </w:pPr>
      <w:r>
        <w:rPr>
          <w:rFonts w:ascii="Arial" w:hAnsi="Arial" w:cs="Arial"/>
          <w:sz w:val="40"/>
          <w:szCs w:val="40"/>
        </w:rPr>
        <w:br w:type="page"/>
      </w:r>
    </w:p>
    <w:p w14:paraId="64A2CDC7" w14:textId="77777777" w:rsidR="0073070A" w:rsidRDefault="0073070A">
      <w:pPr>
        <w:rPr>
          <w:rFonts w:ascii="Arial" w:hAnsi="Arial" w:cs="Arial"/>
          <w:sz w:val="40"/>
          <w:szCs w:val="40"/>
        </w:rPr>
      </w:pPr>
    </w:p>
    <w:p w14:paraId="28BED00F" w14:textId="40115CC3" w:rsidR="00E873FB" w:rsidRPr="0073070A" w:rsidRDefault="00C97C22" w:rsidP="00F87991">
      <w:pPr>
        <w:pStyle w:val="ListParagraph"/>
        <w:ind w:left="0"/>
        <w:jc w:val="both"/>
        <w:rPr>
          <w:rFonts w:ascii="Arial" w:hAnsi="Arial" w:cs="Arial"/>
          <w:b/>
          <w:bCs/>
          <w:sz w:val="28"/>
          <w:szCs w:val="28"/>
        </w:rPr>
      </w:pPr>
      <w:r w:rsidRPr="0073070A">
        <w:rPr>
          <w:rFonts w:ascii="Arial" w:hAnsi="Arial" w:cs="Arial"/>
          <w:b/>
          <w:bCs/>
          <w:sz w:val="28"/>
          <w:szCs w:val="28"/>
        </w:rPr>
        <w:t xml:space="preserve">Harbour </w:t>
      </w:r>
      <w:r w:rsidR="00716F8C" w:rsidRPr="0073070A">
        <w:rPr>
          <w:rFonts w:ascii="Arial" w:hAnsi="Arial" w:cs="Arial"/>
          <w:b/>
          <w:bCs/>
          <w:sz w:val="28"/>
          <w:szCs w:val="28"/>
        </w:rPr>
        <w:t xml:space="preserve">Daily </w:t>
      </w:r>
      <w:r w:rsidR="00DE00CD" w:rsidRPr="0073070A">
        <w:rPr>
          <w:rFonts w:ascii="Arial" w:hAnsi="Arial" w:cs="Arial"/>
          <w:b/>
          <w:bCs/>
          <w:sz w:val="28"/>
          <w:szCs w:val="28"/>
        </w:rPr>
        <w:t>Checklist</w:t>
      </w:r>
      <w:r w:rsidR="0073070A" w:rsidRPr="0073070A">
        <w:rPr>
          <w:rFonts w:ascii="Arial" w:hAnsi="Arial" w:cs="Arial"/>
          <w:b/>
          <w:bCs/>
          <w:sz w:val="28"/>
          <w:szCs w:val="28"/>
        </w:rPr>
        <w:t xml:space="preserve"> and Duty Hours</w:t>
      </w:r>
    </w:p>
    <w:p w14:paraId="6BE24B3E" w14:textId="636D7CB0" w:rsidR="00C97C22" w:rsidRPr="00C97C22" w:rsidRDefault="00C97C22" w:rsidP="00F87991">
      <w:pPr>
        <w:pStyle w:val="ListParagraph"/>
        <w:ind w:left="0"/>
        <w:jc w:val="both"/>
        <w:rPr>
          <w:rFonts w:ascii="Arial" w:hAnsi="Arial" w:cs="Arial"/>
          <w:sz w:val="22"/>
          <w:szCs w:val="22"/>
        </w:rPr>
      </w:pPr>
    </w:p>
    <w:p w14:paraId="747D8D77" w14:textId="0FA909A4" w:rsidR="00716F8C" w:rsidRDefault="00716F8C" w:rsidP="00F87991">
      <w:pPr>
        <w:pStyle w:val="ListParagraph"/>
        <w:ind w:left="0"/>
        <w:jc w:val="both"/>
        <w:rPr>
          <w:rFonts w:ascii="Arial" w:hAnsi="Arial" w:cs="Arial"/>
          <w:sz w:val="22"/>
          <w:szCs w:val="22"/>
        </w:rPr>
      </w:pPr>
    </w:p>
    <w:p w14:paraId="62E39259" w14:textId="73F8CB9C" w:rsidR="00716F8C" w:rsidRDefault="00F87991" w:rsidP="000D7CF1">
      <w:pPr>
        <w:pStyle w:val="ListParagraph"/>
        <w:ind w:left="0"/>
        <w:jc w:val="both"/>
        <w:rPr>
          <w:rFonts w:ascii="Arial" w:hAnsi="Arial" w:cs="Arial"/>
          <w:sz w:val="22"/>
          <w:szCs w:val="22"/>
        </w:rPr>
      </w:pPr>
      <w:r>
        <w:rPr>
          <w:rFonts w:ascii="Arial" w:hAnsi="Arial" w:cs="Arial"/>
          <w:sz w:val="22"/>
          <w:szCs w:val="22"/>
        </w:rPr>
        <w:t>Start and finish times will vary depending on the number of visitors</w:t>
      </w:r>
      <w:r w:rsidR="0073070A">
        <w:rPr>
          <w:rFonts w:ascii="Arial" w:hAnsi="Arial" w:cs="Arial"/>
          <w:sz w:val="22"/>
          <w:szCs w:val="22"/>
        </w:rPr>
        <w:t xml:space="preserve"> and time of year</w:t>
      </w:r>
      <w:r>
        <w:rPr>
          <w:rFonts w:ascii="Arial" w:hAnsi="Arial" w:cs="Arial"/>
          <w:sz w:val="22"/>
          <w:szCs w:val="22"/>
        </w:rPr>
        <w:t>.</w:t>
      </w:r>
    </w:p>
    <w:p w14:paraId="6B620DA4" w14:textId="4B8EE878" w:rsidR="00F87991" w:rsidRDefault="00F87991" w:rsidP="000D7CF1">
      <w:pPr>
        <w:pStyle w:val="ListParagraph"/>
        <w:ind w:left="0"/>
        <w:jc w:val="both"/>
        <w:rPr>
          <w:rFonts w:ascii="Arial" w:hAnsi="Arial" w:cs="Arial"/>
          <w:sz w:val="22"/>
          <w:szCs w:val="22"/>
        </w:rPr>
      </w:pPr>
    </w:p>
    <w:p w14:paraId="44792108" w14:textId="48D8AD0B" w:rsidR="00E65252" w:rsidRDefault="00E65252" w:rsidP="000D7CF1">
      <w:pPr>
        <w:pStyle w:val="ListParagraph"/>
        <w:ind w:left="0"/>
        <w:jc w:val="both"/>
        <w:rPr>
          <w:rFonts w:ascii="Arial" w:hAnsi="Arial" w:cs="Arial"/>
          <w:sz w:val="22"/>
          <w:szCs w:val="22"/>
        </w:rPr>
      </w:pPr>
      <w:r>
        <w:rPr>
          <w:rFonts w:ascii="Arial" w:hAnsi="Arial" w:cs="Arial"/>
          <w:sz w:val="22"/>
          <w:szCs w:val="22"/>
        </w:rPr>
        <w:t>The following are guidelines and may change during busy periods</w:t>
      </w:r>
    </w:p>
    <w:p w14:paraId="51AC76C7" w14:textId="77777777" w:rsidR="00E65252" w:rsidRDefault="00E65252" w:rsidP="000D7CF1">
      <w:pPr>
        <w:pStyle w:val="ListParagraph"/>
        <w:ind w:left="0"/>
        <w:jc w:val="both"/>
        <w:rPr>
          <w:rFonts w:ascii="Arial" w:hAnsi="Arial" w:cs="Arial"/>
          <w:sz w:val="22"/>
          <w:szCs w:val="22"/>
        </w:rPr>
      </w:pPr>
    </w:p>
    <w:p w14:paraId="391B5485" w14:textId="08B05274" w:rsidR="00D822E9" w:rsidRDefault="00D822E9" w:rsidP="000D7CF1">
      <w:pPr>
        <w:pStyle w:val="ListParagraph"/>
        <w:ind w:left="0"/>
        <w:jc w:val="both"/>
        <w:rPr>
          <w:rFonts w:ascii="Arial" w:hAnsi="Arial" w:cs="Arial"/>
          <w:sz w:val="22"/>
          <w:szCs w:val="22"/>
        </w:rPr>
      </w:pPr>
      <w:r>
        <w:rPr>
          <w:rFonts w:ascii="Arial" w:hAnsi="Arial" w:cs="Arial"/>
          <w:sz w:val="22"/>
          <w:szCs w:val="22"/>
        </w:rPr>
        <w:t>April – Mid May; September - October</w:t>
      </w:r>
    </w:p>
    <w:p w14:paraId="3398D6FB" w14:textId="4D765F16" w:rsidR="00716F8C" w:rsidRDefault="00716F8C" w:rsidP="000D7CF1">
      <w:pPr>
        <w:pStyle w:val="ListParagraph"/>
        <w:ind w:left="0"/>
        <w:jc w:val="both"/>
        <w:rPr>
          <w:rFonts w:ascii="Arial" w:hAnsi="Arial" w:cs="Arial"/>
          <w:sz w:val="22"/>
          <w:szCs w:val="22"/>
        </w:rPr>
      </w:pPr>
      <w:r>
        <w:rPr>
          <w:rFonts w:ascii="Arial" w:hAnsi="Arial" w:cs="Arial"/>
          <w:sz w:val="22"/>
          <w:szCs w:val="22"/>
        </w:rPr>
        <w:t>Mon –Sun.</w:t>
      </w:r>
      <w:r>
        <w:rPr>
          <w:rFonts w:ascii="Arial" w:hAnsi="Arial" w:cs="Arial"/>
          <w:sz w:val="22"/>
          <w:szCs w:val="22"/>
        </w:rPr>
        <w:tab/>
      </w:r>
      <w:r w:rsidR="00F87991">
        <w:rPr>
          <w:rFonts w:ascii="Arial" w:hAnsi="Arial" w:cs="Arial"/>
          <w:sz w:val="22"/>
          <w:szCs w:val="22"/>
        </w:rPr>
        <w:t xml:space="preserve">0730 – </w:t>
      </w:r>
      <w:r w:rsidR="00E65252">
        <w:rPr>
          <w:rFonts w:ascii="Arial" w:hAnsi="Arial" w:cs="Arial"/>
          <w:sz w:val="22"/>
          <w:szCs w:val="22"/>
        </w:rPr>
        <w:t>1</w:t>
      </w:r>
      <w:r w:rsidR="004D1DAA">
        <w:rPr>
          <w:rFonts w:ascii="Arial" w:hAnsi="Arial" w:cs="Arial"/>
          <w:sz w:val="22"/>
          <w:szCs w:val="22"/>
        </w:rPr>
        <w:t>200</w:t>
      </w:r>
      <w:r w:rsidR="00F87991">
        <w:rPr>
          <w:rFonts w:ascii="Arial" w:hAnsi="Arial" w:cs="Arial"/>
          <w:sz w:val="22"/>
          <w:szCs w:val="22"/>
        </w:rPr>
        <w:tab/>
        <w:t>1</w:t>
      </w:r>
      <w:r w:rsidR="004D1DAA">
        <w:rPr>
          <w:rFonts w:ascii="Arial" w:hAnsi="Arial" w:cs="Arial"/>
          <w:sz w:val="22"/>
          <w:szCs w:val="22"/>
        </w:rPr>
        <w:t>5</w:t>
      </w:r>
      <w:r w:rsidR="00F87991">
        <w:rPr>
          <w:rFonts w:ascii="Arial" w:hAnsi="Arial" w:cs="Arial"/>
          <w:sz w:val="22"/>
          <w:szCs w:val="22"/>
        </w:rPr>
        <w:t>30 - ?</w:t>
      </w:r>
    </w:p>
    <w:p w14:paraId="1F51CF09" w14:textId="6F57EAA1" w:rsidR="001E7EF6" w:rsidRDefault="001E7EF6" w:rsidP="000D7CF1">
      <w:pPr>
        <w:pStyle w:val="ListParagraph"/>
        <w:ind w:left="0"/>
        <w:jc w:val="both"/>
        <w:rPr>
          <w:rFonts w:ascii="Arial" w:hAnsi="Arial" w:cs="Arial"/>
          <w:sz w:val="22"/>
          <w:szCs w:val="22"/>
        </w:rPr>
      </w:pPr>
    </w:p>
    <w:p w14:paraId="1AD10F10" w14:textId="25BA2E10" w:rsidR="00D822E9" w:rsidRDefault="00D822E9" w:rsidP="000D7CF1">
      <w:pPr>
        <w:pStyle w:val="ListParagraph"/>
        <w:ind w:left="0"/>
        <w:jc w:val="both"/>
        <w:rPr>
          <w:rFonts w:ascii="Arial" w:hAnsi="Arial" w:cs="Arial"/>
          <w:sz w:val="22"/>
          <w:szCs w:val="22"/>
        </w:rPr>
      </w:pPr>
      <w:r>
        <w:rPr>
          <w:rFonts w:ascii="Arial" w:hAnsi="Arial" w:cs="Arial"/>
          <w:sz w:val="22"/>
          <w:szCs w:val="22"/>
        </w:rPr>
        <w:t>Mid May – August</w:t>
      </w:r>
    </w:p>
    <w:p w14:paraId="7285EB4F" w14:textId="2F1812E1" w:rsidR="00D822E9" w:rsidRDefault="00D822E9" w:rsidP="000D7CF1">
      <w:pPr>
        <w:pStyle w:val="ListParagraph"/>
        <w:ind w:left="0"/>
        <w:jc w:val="both"/>
        <w:rPr>
          <w:rFonts w:ascii="Arial" w:hAnsi="Arial" w:cs="Arial"/>
          <w:sz w:val="22"/>
          <w:szCs w:val="22"/>
        </w:rPr>
      </w:pPr>
      <w:r>
        <w:rPr>
          <w:rFonts w:ascii="Arial" w:hAnsi="Arial" w:cs="Arial"/>
          <w:sz w:val="22"/>
          <w:szCs w:val="22"/>
        </w:rPr>
        <w:t>Mon –Sun.</w:t>
      </w:r>
      <w:r>
        <w:rPr>
          <w:rFonts w:ascii="Arial" w:hAnsi="Arial" w:cs="Arial"/>
          <w:sz w:val="22"/>
          <w:szCs w:val="22"/>
        </w:rPr>
        <w:tab/>
        <w:t xml:space="preserve">0730 – </w:t>
      </w:r>
      <w:r w:rsidR="00E65252">
        <w:rPr>
          <w:rFonts w:ascii="Arial" w:hAnsi="Arial" w:cs="Arial"/>
          <w:sz w:val="22"/>
          <w:szCs w:val="22"/>
        </w:rPr>
        <w:t>1200</w:t>
      </w:r>
      <w:r>
        <w:rPr>
          <w:rFonts w:ascii="Arial" w:hAnsi="Arial" w:cs="Arial"/>
          <w:sz w:val="22"/>
          <w:szCs w:val="22"/>
        </w:rPr>
        <w:tab/>
        <w:t>1</w:t>
      </w:r>
      <w:r w:rsidR="00E65252">
        <w:rPr>
          <w:rFonts w:ascii="Arial" w:hAnsi="Arial" w:cs="Arial"/>
          <w:sz w:val="22"/>
          <w:szCs w:val="22"/>
        </w:rPr>
        <w:t>3</w:t>
      </w:r>
      <w:r>
        <w:rPr>
          <w:rFonts w:ascii="Arial" w:hAnsi="Arial" w:cs="Arial"/>
          <w:sz w:val="22"/>
          <w:szCs w:val="22"/>
        </w:rPr>
        <w:t>30 - ?</w:t>
      </w:r>
    </w:p>
    <w:p w14:paraId="75D1F4C2" w14:textId="77777777" w:rsidR="001E7EF6" w:rsidRPr="00716F8C" w:rsidRDefault="001E7EF6" w:rsidP="000D7CF1">
      <w:pPr>
        <w:pStyle w:val="ListParagraph"/>
        <w:ind w:left="0"/>
        <w:jc w:val="both"/>
        <w:rPr>
          <w:rFonts w:ascii="Arial" w:hAnsi="Arial" w:cs="Arial"/>
          <w:sz w:val="22"/>
          <w:szCs w:val="22"/>
        </w:rPr>
      </w:pPr>
    </w:p>
    <w:p w14:paraId="76C34A73" w14:textId="2E9345FC" w:rsidR="001E7EF6" w:rsidRDefault="001E7EF6" w:rsidP="000D7CF1">
      <w:pPr>
        <w:pStyle w:val="ListParagraph"/>
        <w:ind w:left="0"/>
        <w:jc w:val="both"/>
        <w:rPr>
          <w:rFonts w:ascii="Arial" w:hAnsi="Arial" w:cs="Arial"/>
          <w:sz w:val="22"/>
          <w:szCs w:val="22"/>
        </w:rPr>
      </w:pPr>
      <w:r w:rsidRPr="00716F8C">
        <w:rPr>
          <w:rFonts w:ascii="Arial" w:hAnsi="Arial" w:cs="Arial"/>
          <w:sz w:val="22"/>
          <w:szCs w:val="22"/>
        </w:rPr>
        <w:t>In addition to the on the water work AHM</w:t>
      </w:r>
      <w:r w:rsidR="00E307E3">
        <w:rPr>
          <w:rFonts w:ascii="Arial" w:hAnsi="Arial" w:cs="Arial"/>
          <w:sz w:val="22"/>
          <w:szCs w:val="22"/>
        </w:rPr>
        <w:t>/DHM</w:t>
      </w:r>
      <w:r w:rsidRPr="00716F8C">
        <w:rPr>
          <w:rFonts w:ascii="Arial" w:hAnsi="Arial" w:cs="Arial"/>
          <w:sz w:val="22"/>
          <w:szCs w:val="22"/>
        </w:rPr>
        <w:t xml:space="preserve"> should carry out the following</w:t>
      </w:r>
      <w:r w:rsidR="00C75D47">
        <w:rPr>
          <w:rFonts w:ascii="Arial" w:hAnsi="Arial" w:cs="Arial"/>
          <w:sz w:val="22"/>
          <w:szCs w:val="22"/>
        </w:rPr>
        <w:t>:</w:t>
      </w:r>
    </w:p>
    <w:p w14:paraId="7A924084" w14:textId="77777777" w:rsidR="00716F8C" w:rsidRDefault="00716F8C" w:rsidP="000D7CF1">
      <w:pPr>
        <w:pStyle w:val="ListParagraph"/>
        <w:ind w:left="0"/>
        <w:jc w:val="both"/>
        <w:rPr>
          <w:rFonts w:ascii="Arial" w:hAnsi="Arial" w:cs="Arial"/>
          <w:b/>
          <w:bCs/>
          <w:sz w:val="22"/>
          <w:szCs w:val="22"/>
        </w:rPr>
      </w:pPr>
    </w:p>
    <w:p w14:paraId="3418490B" w14:textId="45A9681A" w:rsidR="00DE00CD" w:rsidRPr="00C97C22" w:rsidRDefault="00DE00CD" w:rsidP="000D7CF1">
      <w:pPr>
        <w:pStyle w:val="ListParagraph"/>
        <w:ind w:left="0"/>
        <w:jc w:val="both"/>
        <w:rPr>
          <w:rFonts w:ascii="Arial" w:hAnsi="Arial" w:cs="Arial"/>
          <w:b/>
          <w:bCs/>
          <w:sz w:val="22"/>
          <w:szCs w:val="22"/>
        </w:rPr>
      </w:pPr>
      <w:r w:rsidRPr="00C97C22">
        <w:rPr>
          <w:rFonts w:ascii="Arial" w:hAnsi="Arial" w:cs="Arial"/>
          <w:b/>
          <w:bCs/>
          <w:sz w:val="22"/>
          <w:szCs w:val="22"/>
        </w:rPr>
        <w:t>Weather Forecast</w:t>
      </w:r>
      <w:r w:rsidR="00C97C22">
        <w:rPr>
          <w:rFonts w:ascii="Arial" w:hAnsi="Arial" w:cs="Arial"/>
          <w:b/>
          <w:bCs/>
          <w:sz w:val="22"/>
          <w:szCs w:val="22"/>
        </w:rPr>
        <w:t xml:space="preserve"> – every day</w:t>
      </w:r>
      <w:r w:rsidR="00716F8C">
        <w:rPr>
          <w:rFonts w:ascii="Arial" w:hAnsi="Arial" w:cs="Arial"/>
          <w:b/>
          <w:bCs/>
          <w:sz w:val="22"/>
          <w:szCs w:val="22"/>
        </w:rPr>
        <w:t xml:space="preserve">, </w:t>
      </w:r>
      <w:bookmarkStart w:id="0" w:name="_Hlk26283368"/>
      <w:r w:rsidR="00716F8C">
        <w:rPr>
          <w:rFonts w:ascii="Arial" w:hAnsi="Arial" w:cs="Arial"/>
          <w:b/>
          <w:bCs/>
          <w:sz w:val="22"/>
          <w:szCs w:val="22"/>
        </w:rPr>
        <w:t>including weekend and Public Holidays</w:t>
      </w:r>
      <w:bookmarkEnd w:id="0"/>
    </w:p>
    <w:p w14:paraId="560E33D7" w14:textId="79E793B2" w:rsidR="00DE00CD" w:rsidRPr="00C97C22" w:rsidRDefault="00DE00CD" w:rsidP="000D7CF1">
      <w:pPr>
        <w:pStyle w:val="ListParagraph"/>
        <w:ind w:left="0"/>
        <w:jc w:val="both"/>
        <w:rPr>
          <w:rFonts w:ascii="Arial" w:hAnsi="Arial" w:cs="Arial"/>
          <w:sz w:val="22"/>
          <w:szCs w:val="22"/>
        </w:rPr>
      </w:pPr>
    </w:p>
    <w:p w14:paraId="441A16A4" w14:textId="6A938C80" w:rsidR="00DE00CD" w:rsidRPr="00C97C22" w:rsidRDefault="00DF1296" w:rsidP="000D7CF1">
      <w:pPr>
        <w:pStyle w:val="ListParagraph"/>
        <w:ind w:left="0"/>
        <w:jc w:val="both"/>
        <w:rPr>
          <w:rFonts w:ascii="Arial" w:hAnsi="Arial" w:cs="Arial"/>
          <w:sz w:val="22"/>
          <w:szCs w:val="22"/>
        </w:rPr>
      </w:pPr>
      <w:r w:rsidRPr="00C97C22">
        <w:rPr>
          <w:rFonts w:ascii="Arial" w:hAnsi="Arial" w:cs="Arial"/>
          <w:sz w:val="22"/>
          <w:szCs w:val="22"/>
        </w:rPr>
        <w:t xml:space="preserve">The 0700 </w:t>
      </w:r>
      <w:r w:rsidR="00DE00CD" w:rsidRPr="00C97C22">
        <w:rPr>
          <w:rFonts w:ascii="Arial" w:hAnsi="Arial" w:cs="Arial"/>
          <w:sz w:val="22"/>
          <w:szCs w:val="22"/>
        </w:rPr>
        <w:t xml:space="preserve">Inshore water forecast for </w:t>
      </w:r>
      <w:proofErr w:type="spellStart"/>
      <w:r w:rsidR="00DE00CD" w:rsidRPr="00C97C22">
        <w:rPr>
          <w:rFonts w:ascii="Arial" w:hAnsi="Arial" w:cs="Arial"/>
          <w:sz w:val="22"/>
          <w:szCs w:val="22"/>
        </w:rPr>
        <w:t>Selsey</w:t>
      </w:r>
      <w:proofErr w:type="spellEnd"/>
      <w:r w:rsidR="00DE00CD" w:rsidRPr="00C97C22">
        <w:rPr>
          <w:rFonts w:ascii="Arial" w:hAnsi="Arial" w:cs="Arial"/>
          <w:sz w:val="22"/>
          <w:szCs w:val="22"/>
        </w:rPr>
        <w:t xml:space="preserve"> Bill through to St </w:t>
      </w:r>
      <w:proofErr w:type="spellStart"/>
      <w:r w:rsidR="00DE00CD" w:rsidRPr="00C97C22">
        <w:rPr>
          <w:rFonts w:ascii="Arial" w:hAnsi="Arial" w:cs="Arial"/>
          <w:sz w:val="22"/>
          <w:szCs w:val="22"/>
        </w:rPr>
        <w:t>Davids</w:t>
      </w:r>
      <w:proofErr w:type="spellEnd"/>
      <w:r w:rsidR="00DE00CD" w:rsidRPr="00C97C22">
        <w:rPr>
          <w:rFonts w:ascii="Arial" w:hAnsi="Arial" w:cs="Arial"/>
          <w:sz w:val="22"/>
          <w:szCs w:val="22"/>
        </w:rPr>
        <w:t xml:space="preserve"> Head </w:t>
      </w:r>
      <w:r w:rsidR="00716F8C">
        <w:rPr>
          <w:rFonts w:ascii="Arial" w:hAnsi="Arial" w:cs="Arial"/>
          <w:sz w:val="22"/>
          <w:szCs w:val="22"/>
        </w:rPr>
        <w:t xml:space="preserve">(three areas) </w:t>
      </w:r>
      <w:r w:rsidR="00DE00CD" w:rsidRPr="00C97C22">
        <w:rPr>
          <w:rFonts w:ascii="Arial" w:hAnsi="Arial" w:cs="Arial"/>
          <w:sz w:val="22"/>
          <w:szCs w:val="22"/>
        </w:rPr>
        <w:t xml:space="preserve">is </w:t>
      </w:r>
      <w:r w:rsidRPr="00C97C22">
        <w:rPr>
          <w:rFonts w:ascii="Arial" w:hAnsi="Arial" w:cs="Arial"/>
          <w:sz w:val="22"/>
          <w:szCs w:val="22"/>
        </w:rPr>
        <w:t xml:space="preserve">printed </w:t>
      </w:r>
      <w:r w:rsidR="00DE00CD" w:rsidRPr="00C97C22">
        <w:rPr>
          <w:rFonts w:ascii="Arial" w:hAnsi="Arial" w:cs="Arial"/>
          <w:sz w:val="22"/>
          <w:szCs w:val="22"/>
        </w:rPr>
        <w:t xml:space="preserve">and displayed, along with a current synoptic </w:t>
      </w:r>
      <w:r w:rsidRPr="00C97C22">
        <w:rPr>
          <w:rFonts w:ascii="Arial" w:hAnsi="Arial" w:cs="Arial"/>
          <w:sz w:val="22"/>
          <w:szCs w:val="22"/>
        </w:rPr>
        <w:t xml:space="preserve">chart </w:t>
      </w:r>
      <w:r w:rsidR="00DE00CD" w:rsidRPr="00C97C22">
        <w:rPr>
          <w:rFonts w:ascii="Arial" w:hAnsi="Arial" w:cs="Arial"/>
          <w:sz w:val="22"/>
          <w:szCs w:val="22"/>
        </w:rPr>
        <w:t>by the entrance to the Harbour Office</w:t>
      </w:r>
      <w:r w:rsidR="00716F8C">
        <w:rPr>
          <w:rFonts w:ascii="Arial" w:hAnsi="Arial" w:cs="Arial"/>
          <w:sz w:val="22"/>
          <w:szCs w:val="22"/>
        </w:rPr>
        <w:t xml:space="preserve"> and a copy kept in the </w:t>
      </w:r>
      <w:r w:rsidR="001E7EF6">
        <w:rPr>
          <w:rFonts w:ascii="Arial" w:hAnsi="Arial" w:cs="Arial"/>
          <w:sz w:val="22"/>
          <w:szCs w:val="22"/>
        </w:rPr>
        <w:t>visitor’s</w:t>
      </w:r>
      <w:r w:rsidR="00716F8C">
        <w:rPr>
          <w:rFonts w:ascii="Arial" w:hAnsi="Arial" w:cs="Arial"/>
          <w:sz w:val="22"/>
          <w:szCs w:val="22"/>
        </w:rPr>
        <w:t xml:space="preserve"> logbook for use on the water</w:t>
      </w:r>
      <w:r w:rsidRPr="00C97C22">
        <w:rPr>
          <w:rFonts w:ascii="Arial" w:hAnsi="Arial" w:cs="Arial"/>
          <w:sz w:val="22"/>
          <w:szCs w:val="22"/>
        </w:rPr>
        <w:t>.</w:t>
      </w:r>
    </w:p>
    <w:p w14:paraId="1BF3935C" w14:textId="6A68E1F2" w:rsidR="00DF1296" w:rsidRPr="00C97C22" w:rsidRDefault="00DF1296" w:rsidP="000D7CF1">
      <w:pPr>
        <w:pStyle w:val="ListParagraph"/>
        <w:ind w:left="0"/>
        <w:jc w:val="both"/>
        <w:rPr>
          <w:rFonts w:ascii="Arial" w:hAnsi="Arial" w:cs="Arial"/>
          <w:sz w:val="22"/>
          <w:szCs w:val="22"/>
        </w:rPr>
      </w:pPr>
    </w:p>
    <w:p w14:paraId="6B3B7923" w14:textId="31CEA43B"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 xml:space="preserve">Activate computer by moving mouse or switch it on. Password </w:t>
      </w:r>
      <w:r w:rsidR="00E65252">
        <w:rPr>
          <w:rFonts w:ascii="Arial" w:hAnsi="Arial" w:cs="Arial"/>
          <w:sz w:val="22"/>
          <w:szCs w:val="22"/>
        </w:rPr>
        <w:t xml:space="preserve">is </w:t>
      </w:r>
      <w:r w:rsidRPr="00C97C22">
        <w:rPr>
          <w:rFonts w:ascii="Arial" w:hAnsi="Arial" w:cs="Arial"/>
          <w:sz w:val="22"/>
          <w:szCs w:val="22"/>
        </w:rPr>
        <w:t>hm1</w:t>
      </w:r>
    </w:p>
    <w:p w14:paraId="54B10397" w14:textId="33BF830C"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Open Google Chrome web browser</w:t>
      </w:r>
    </w:p>
    <w:p w14:paraId="55133601" w14:textId="67701D2C"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If no internet connection switch off router, wait 30 seconds, turn back on and wait for connection to be re-established</w:t>
      </w:r>
    </w:p>
    <w:p w14:paraId="531C0A8F" w14:textId="61915161" w:rsidR="000731F0" w:rsidRPr="00C97C22" w:rsidRDefault="000731F0" w:rsidP="000D7CF1">
      <w:pPr>
        <w:jc w:val="both"/>
        <w:rPr>
          <w:rFonts w:ascii="Arial" w:hAnsi="Arial" w:cs="Arial"/>
          <w:sz w:val="22"/>
          <w:szCs w:val="22"/>
        </w:rPr>
      </w:pPr>
    </w:p>
    <w:p w14:paraId="1EEBDF24" w14:textId="5C44ACF3" w:rsidR="000731F0" w:rsidRPr="00C97C22" w:rsidRDefault="000731F0" w:rsidP="000D7CF1">
      <w:pPr>
        <w:jc w:val="both"/>
        <w:rPr>
          <w:rFonts w:ascii="Arial" w:hAnsi="Arial" w:cs="Arial"/>
          <w:sz w:val="22"/>
          <w:szCs w:val="22"/>
        </w:rPr>
      </w:pPr>
      <w:r w:rsidRPr="00C97C22">
        <w:rPr>
          <w:rFonts w:ascii="Arial" w:hAnsi="Arial" w:cs="Arial"/>
          <w:sz w:val="22"/>
          <w:szCs w:val="22"/>
        </w:rPr>
        <w:t>Met Office Inshore Forecast</w:t>
      </w:r>
    </w:p>
    <w:p w14:paraId="43B020E6" w14:textId="77777777"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Open New Word document</w:t>
      </w:r>
    </w:p>
    <w:p w14:paraId="036BAE3E" w14:textId="44CBC52F"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 xml:space="preserve">In </w:t>
      </w:r>
      <w:r w:rsidR="000731F0" w:rsidRPr="00C97C22">
        <w:rPr>
          <w:rFonts w:ascii="Arial" w:hAnsi="Arial" w:cs="Arial"/>
          <w:sz w:val="22"/>
          <w:szCs w:val="22"/>
        </w:rPr>
        <w:t xml:space="preserve">web browser </w:t>
      </w:r>
      <w:proofErr w:type="spellStart"/>
      <w:r w:rsidRPr="00C97C22">
        <w:rPr>
          <w:rFonts w:ascii="Arial" w:hAnsi="Arial" w:cs="Arial"/>
          <w:sz w:val="22"/>
          <w:szCs w:val="22"/>
        </w:rPr>
        <w:t>Favourites</w:t>
      </w:r>
      <w:proofErr w:type="spellEnd"/>
      <w:r w:rsidRPr="00C97C22">
        <w:rPr>
          <w:rFonts w:ascii="Arial" w:hAnsi="Arial" w:cs="Arial"/>
          <w:sz w:val="22"/>
          <w:szCs w:val="22"/>
        </w:rPr>
        <w:t xml:space="preserve"> banner click on “Print version Inshore”</w:t>
      </w:r>
    </w:p>
    <w:p w14:paraId="56BF70B3" w14:textId="5C23B204" w:rsidR="00DF1296" w:rsidRPr="00C97C22" w:rsidRDefault="00DF1296" w:rsidP="000D7CF1">
      <w:pPr>
        <w:pStyle w:val="ListParagraph"/>
        <w:numPr>
          <w:ilvl w:val="0"/>
          <w:numId w:val="4"/>
        </w:numPr>
        <w:jc w:val="both"/>
        <w:rPr>
          <w:rFonts w:ascii="Arial" w:hAnsi="Arial" w:cs="Arial"/>
          <w:sz w:val="22"/>
          <w:szCs w:val="22"/>
        </w:rPr>
      </w:pPr>
      <w:r w:rsidRPr="00C97C22">
        <w:rPr>
          <w:rFonts w:ascii="Arial" w:hAnsi="Arial" w:cs="Arial"/>
          <w:sz w:val="22"/>
          <w:szCs w:val="22"/>
        </w:rPr>
        <w:t>Select and copy title banner, but not Met Office logo</w:t>
      </w:r>
      <w:r w:rsidR="000731F0" w:rsidRPr="00C97C22">
        <w:rPr>
          <w:rFonts w:ascii="Arial" w:hAnsi="Arial" w:cs="Arial"/>
          <w:sz w:val="22"/>
          <w:szCs w:val="22"/>
        </w:rPr>
        <w:t>, and General Situation and paste into Word document</w:t>
      </w:r>
    </w:p>
    <w:p w14:paraId="60712F93" w14:textId="4398F7BE" w:rsidR="000731F0" w:rsidRPr="00C97C22" w:rsidRDefault="000731F0" w:rsidP="000D7CF1">
      <w:pPr>
        <w:pStyle w:val="ListParagraph"/>
        <w:numPr>
          <w:ilvl w:val="0"/>
          <w:numId w:val="4"/>
        </w:numPr>
        <w:jc w:val="both"/>
        <w:rPr>
          <w:rFonts w:ascii="Arial" w:hAnsi="Arial" w:cs="Arial"/>
          <w:sz w:val="22"/>
          <w:szCs w:val="22"/>
        </w:rPr>
      </w:pPr>
      <w:r w:rsidRPr="00C97C22">
        <w:rPr>
          <w:rFonts w:ascii="Arial" w:hAnsi="Arial" w:cs="Arial"/>
          <w:sz w:val="22"/>
          <w:szCs w:val="22"/>
        </w:rPr>
        <w:t xml:space="preserve">Select and copy the three areas that cover the area from </w:t>
      </w:r>
      <w:proofErr w:type="spellStart"/>
      <w:r w:rsidRPr="00C97C22">
        <w:rPr>
          <w:rFonts w:ascii="Arial" w:hAnsi="Arial" w:cs="Arial"/>
          <w:sz w:val="22"/>
          <w:szCs w:val="22"/>
        </w:rPr>
        <w:t>Selsey</w:t>
      </w:r>
      <w:proofErr w:type="spellEnd"/>
      <w:r w:rsidRPr="00C97C22">
        <w:rPr>
          <w:rFonts w:ascii="Arial" w:hAnsi="Arial" w:cs="Arial"/>
          <w:sz w:val="22"/>
          <w:szCs w:val="22"/>
        </w:rPr>
        <w:t xml:space="preserve"> Bill to St </w:t>
      </w:r>
      <w:proofErr w:type="spellStart"/>
      <w:r w:rsidRPr="00C97C22">
        <w:rPr>
          <w:rFonts w:ascii="Arial" w:hAnsi="Arial" w:cs="Arial"/>
          <w:sz w:val="22"/>
          <w:szCs w:val="22"/>
        </w:rPr>
        <w:t>Davids</w:t>
      </w:r>
      <w:proofErr w:type="spellEnd"/>
      <w:r w:rsidRPr="00C97C22">
        <w:rPr>
          <w:rFonts w:ascii="Arial" w:hAnsi="Arial" w:cs="Arial"/>
          <w:sz w:val="22"/>
          <w:szCs w:val="22"/>
        </w:rPr>
        <w:t xml:space="preserve"> Head, including the Bristol Channel and paste into Word Document</w:t>
      </w:r>
    </w:p>
    <w:p w14:paraId="5E65058B" w14:textId="42DD0139" w:rsidR="000731F0" w:rsidRPr="00C97C22" w:rsidRDefault="000731F0" w:rsidP="000D7CF1">
      <w:pPr>
        <w:pStyle w:val="ListParagraph"/>
        <w:numPr>
          <w:ilvl w:val="0"/>
          <w:numId w:val="4"/>
        </w:numPr>
        <w:jc w:val="both"/>
        <w:rPr>
          <w:rFonts w:ascii="Arial" w:hAnsi="Arial" w:cs="Arial"/>
          <w:sz w:val="22"/>
          <w:szCs w:val="22"/>
        </w:rPr>
      </w:pPr>
      <w:r w:rsidRPr="00C97C22">
        <w:rPr>
          <w:rFonts w:ascii="Arial" w:hAnsi="Arial" w:cs="Arial"/>
          <w:sz w:val="22"/>
          <w:szCs w:val="22"/>
        </w:rPr>
        <w:t xml:space="preserve">Print two copies, one for notice board by office door the other for the visitor </w:t>
      </w:r>
      <w:r w:rsidR="001E7EF6" w:rsidRPr="00C97C22">
        <w:rPr>
          <w:rFonts w:ascii="Arial" w:hAnsi="Arial" w:cs="Arial"/>
          <w:sz w:val="22"/>
          <w:szCs w:val="22"/>
        </w:rPr>
        <w:t>logbook</w:t>
      </w:r>
      <w:r w:rsidRPr="00C97C22">
        <w:rPr>
          <w:rFonts w:ascii="Arial" w:hAnsi="Arial" w:cs="Arial"/>
          <w:sz w:val="22"/>
          <w:szCs w:val="22"/>
        </w:rPr>
        <w:t xml:space="preserve"> folder.</w:t>
      </w:r>
    </w:p>
    <w:p w14:paraId="7876FAC6" w14:textId="077F6B1B" w:rsidR="000731F0" w:rsidRPr="00C97C22" w:rsidRDefault="000731F0" w:rsidP="000D7CF1">
      <w:pPr>
        <w:jc w:val="both"/>
        <w:rPr>
          <w:rFonts w:ascii="Arial" w:hAnsi="Arial" w:cs="Arial"/>
          <w:sz w:val="22"/>
          <w:szCs w:val="22"/>
        </w:rPr>
      </w:pPr>
    </w:p>
    <w:p w14:paraId="3E3C90F3" w14:textId="3E2C6090" w:rsidR="000731F0" w:rsidRPr="00C97C22" w:rsidRDefault="000731F0" w:rsidP="000D7CF1">
      <w:pPr>
        <w:jc w:val="both"/>
        <w:rPr>
          <w:rFonts w:ascii="Arial" w:hAnsi="Arial" w:cs="Arial"/>
          <w:sz w:val="22"/>
          <w:szCs w:val="22"/>
        </w:rPr>
      </w:pPr>
      <w:r w:rsidRPr="00C97C22">
        <w:rPr>
          <w:rFonts w:ascii="Arial" w:hAnsi="Arial" w:cs="Arial"/>
          <w:sz w:val="22"/>
          <w:szCs w:val="22"/>
        </w:rPr>
        <w:t xml:space="preserve">Synoptic chart </w:t>
      </w:r>
    </w:p>
    <w:p w14:paraId="47815738" w14:textId="42CF63EB" w:rsidR="000731F0" w:rsidRPr="00C97C22" w:rsidRDefault="000731F0" w:rsidP="000D7CF1">
      <w:pPr>
        <w:pStyle w:val="ListParagraph"/>
        <w:numPr>
          <w:ilvl w:val="0"/>
          <w:numId w:val="5"/>
        </w:numPr>
        <w:jc w:val="both"/>
        <w:rPr>
          <w:rFonts w:ascii="Arial" w:hAnsi="Arial" w:cs="Arial"/>
          <w:sz w:val="22"/>
          <w:szCs w:val="22"/>
        </w:rPr>
      </w:pPr>
      <w:r w:rsidRPr="00C97C22">
        <w:rPr>
          <w:rFonts w:ascii="Arial" w:hAnsi="Arial" w:cs="Arial"/>
          <w:sz w:val="22"/>
          <w:szCs w:val="22"/>
        </w:rPr>
        <w:t xml:space="preserve">In web browser </w:t>
      </w:r>
      <w:proofErr w:type="spellStart"/>
      <w:r w:rsidRPr="00C97C22">
        <w:rPr>
          <w:rFonts w:ascii="Arial" w:hAnsi="Arial" w:cs="Arial"/>
          <w:sz w:val="22"/>
          <w:szCs w:val="22"/>
        </w:rPr>
        <w:t>Favourites</w:t>
      </w:r>
      <w:proofErr w:type="spellEnd"/>
      <w:r w:rsidRPr="00C97C22">
        <w:rPr>
          <w:rFonts w:ascii="Arial" w:hAnsi="Arial" w:cs="Arial"/>
          <w:sz w:val="22"/>
          <w:szCs w:val="22"/>
        </w:rPr>
        <w:t xml:space="preserve"> banner click on “Latest UK Met Office”</w:t>
      </w:r>
    </w:p>
    <w:p w14:paraId="2938FFE5" w14:textId="02CE490B" w:rsidR="000731F0" w:rsidRPr="00C97C22" w:rsidRDefault="000731F0" w:rsidP="000D7CF1">
      <w:pPr>
        <w:pStyle w:val="ListParagraph"/>
        <w:numPr>
          <w:ilvl w:val="0"/>
          <w:numId w:val="5"/>
        </w:numPr>
        <w:jc w:val="both"/>
        <w:rPr>
          <w:rFonts w:ascii="Arial" w:hAnsi="Arial" w:cs="Arial"/>
          <w:sz w:val="22"/>
          <w:szCs w:val="22"/>
        </w:rPr>
      </w:pPr>
      <w:r w:rsidRPr="00C97C22">
        <w:rPr>
          <w:rFonts w:ascii="Arial" w:hAnsi="Arial" w:cs="Arial"/>
          <w:sz w:val="22"/>
          <w:szCs w:val="22"/>
        </w:rPr>
        <w:t xml:space="preserve">Scroll down to the bottom of the first synoptic chart </w:t>
      </w:r>
    </w:p>
    <w:p w14:paraId="3ED4DEEC" w14:textId="38E838A6" w:rsidR="000731F0" w:rsidRPr="00C97C22" w:rsidRDefault="000731F0" w:rsidP="000D7CF1">
      <w:pPr>
        <w:pStyle w:val="ListParagraph"/>
        <w:numPr>
          <w:ilvl w:val="0"/>
          <w:numId w:val="5"/>
        </w:numPr>
        <w:jc w:val="both"/>
        <w:rPr>
          <w:rFonts w:ascii="Arial" w:hAnsi="Arial" w:cs="Arial"/>
          <w:sz w:val="22"/>
          <w:szCs w:val="22"/>
        </w:rPr>
      </w:pPr>
      <w:r w:rsidRPr="00C97C22">
        <w:rPr>
          <w:rFonts w:ascii="Arial" w:hAnsi="Arial" w:cs="Arial"/>
          <w:sz w:val="22"/>
          <w:szCs w:val="22"/>
        </w:rPr>
        <w:t>Move the cursor to just outside the border of the chart in the bottom right hand corner where there is a box with an arrow in it. Place the cursor on this box and it will change to a hand symbol.</w:t>
      </w:r>
    </w:p>
    <w:p w14:paraId="3FD1FDEA" w14:textId="30C21A5E" w:rsidR="000731F0" w:rsidRPr="00C97C22" w:rsidRDefault="000731F0" w:rsidP="000D7CF1">
      <w:pPr>
        <w:pStyle w:val="ListParagraph"/>
        <w:numPr>
          <w:ilvl w:val="0"/>
          <w:numId w:val="5"/>
        </w:numPr>
        <w:jc w:val="both"/>
        <w:rPr>
          <w:rFonts w:ascii="Arial" w:hAnsi="Arial" w:cs="Arial"/>
          <w:sz w:val="22"/>
          <w:szCs w:val="22"/>
        </w:rPr>
      </w:pPr>
      <w:r w:rsidRPr="00C97C22">
        <w:rPr>
          <w:rFonts w:ascii="Arial" w:hAnsi="Arial" w:cs="Arial"/>
          <w:sz w:val="22"/>
          <w:szCs w:val="22"/>
        </w:rPr>
        <w:t>Left click once and a new pane will open with the synoptic chart displayed.</w:t>
      </w:r>
    </w:p>
    <w:p w14:paraId="217A63CA" w14:textId="3595583D" w:rsidR="000731F0" w:rsidRPr="00C97C22" w:rsidRDefault="00C97C22" w:rsidP="000D7CF1">
      <w:pPr>
        <w:pStyle w:val="ListParagraph"/>
        <w:numPr>
          <w:ilvl w:val="0"/>
          <w:numId w:val="5"/>
        </w:numPr>
        <w:jc w:val="both"/>
        <w:rPr>
          <w:rFonts w:ascii="Arial" w:hAnsi="Arial" w:cs="Arial"/>
          <w:sz w:val="22"/>
          <w:szCs w:val="22"/>
        </w:rPr>
      </w:pPr>
      <w:r w:rsidRPr="00C97C22">
        <w:rPr>
          <w:rFonts w:ascii="Arial" w:hAnsi="Arial" w:cs="Arial"/>
          <w:sz w:val="22"/>
          <w:szCs w:val="22"/>
        </w:rPr>
        <w:t xml:space="preserve">Left click on the three dots in a vertical line which are in the top </w:t>
      </w:r>
      <w:r w:rsidR="001E7EF6" w:rsidRPr="00C97C22">
        <w:rPr>
          <w:rFonts w:ascii="Arial" w:hAnsi="Arial" w:cs="Arial"/>
          <w:sz w:val="22"/>
          <w:szCs w:val="22"/>
        </w:rPr>
        <w:t>right-hand</w:t>
      </w:r>
      <w:r w:rsidRPr="00C97C22">
        <w:rPr>
          <w:rFonts w:ascii="Arial" w:hAnsi="Arial" w:cs="Arial"/>
          <w:sz w:val="22"/>
          <w:szCs w:val="22"/>
        </w:rPr>
        <w:t xml:space="preserve"> corner of the web browser page</w:t>
      </w:r>
    </w:p>
    <w:p w14:paraId="620DB8E9" w14:textId="1FBA56F3" w:rsidR="00C97C22" w:rsidRPr="00C97C22" w:rsidRDefault="00C97C22" w:rsidP="000D7CF1">
      <w:pPr>
        <w:pStyle w:val="ListParagraph"/>
        <w:numPr>
          <w:ilvl w:val="0"/>
          <w:numId w:val="5"/>
        </w:numPr>
        <w:jc w:val="both"/>
        <w:rPr>
          <w:rFonts w:ascii="Arial" w:hAnsi="Arial" w:cs="Arial"/>
          <w:sz w:val="22"/>
          <w:szCs w:val="22"/>
        </w:rPr>
      </w:pPr>
      <w:r w:rsidRPr="00C97C22">
        <w:rPr>
          <w:rFonts w:ascii="Arial" w:hAnsi="Arial" w:cs="Arial"/>
          <w:sz w:val="22"/>
          <w:szCs w:val="22"/>
        </w:rPr>
        <w:t>New pane opens and the 8</w:t>
      </w:r>
      <w:r w:rsidRPr="00C97C22">
        <w:rPr>
          <w:rFonts w:ascii="Arial" w:hAnsi="Arial" w:cs="Arial"/>
          <w:sz w:val="22"/>
          <w:szCs w:val="22"/>
          <w:vertAlign w:val="superscript"/>
        </w:rPr>
        <w:t>th</w:t>
      </w:r>
      <w:r w:rsidRPr="00C97C22">
        <w:rPr>
          <w:rFonts w:ascii="Arial" w:hAnsi="Arial" w:cs="Arial"/>
          <w:sz w:val="22"/>
          <w:szCs w:val="22"/>
        </w:rPr>
        <w:t xml:space="preserve"> line down is print. Left click and a print preview page opens. </w:t>
      </w:r>
    </w:p>
    <w:p w14:paraId="4AA65AA1" w14:textId="01618B89" w:rsidR="00C97C22" w:rsidRPr="00C97C22" w:rsidRDefault="00C97C22" w:rsidP="000D7CF1">
      <w:pPr>
        <w:pStyle w:val="ListParagraph"/>
        <w:numPr>
          <w:ilvl w:val="0"/>
          <w:numId w:val="5"/>
        </w:numPr>
        <w:jc w:val="both"/>
        <w:rPr>
          <w:rFonts w:ascii="Arial" w:hAnsi="Arial" w:cs="Arial"/>
          <w:sz w:val="22"/>
          <w:szCs w:val="22"/>
        </w:rPr>
      </w:pPr>
      <w:r w:rsidRPr="00C97C22">
        <w:rPr>
          <w:rFonts w:ascii="Arial" w:hAnsi="Arial" w:cs="Arial"/>
          <w:sz w:val="22"/>
          <w:szCs w:val="22"/>
        </w:rPr>
        <w:lastRenderedPageBreak/>
        <w:t xml:space="preserve">Print two copies, one for notice board by office door the other for the visitor </w:t>
      </w:r>
      <w:r w:rsidR="001E7EF6" w:rsidRPr="00C97C22">
        <w:rPr>
          <w:rFonts w:ascii="Arial" w:hAnsi="Arial" w:cs="Arial"/>
          <w:sz w:val="22"/>
          <w:szCs w:val="22"/>
        </w:rPr>
        <w:t>logbook</w:t>
      </w:r>
      <w:r w:rsidRPr="00C97C22">
        <w:rPr>
          <w:rFonts w:ascii="Arial" w:hAnsi="Arial" w:cs="Arial"/>
          <w:sz w:val="22"/>
          <w:szCs w:val="22"/>
        </w:rPr>
        <w:t xml:space="preserve"> folder.</w:t>
      </w:r>
    </w:p>
    <w:p w14:paraId="411B1156" w14:textId="06035C2E" w:rsidR="00C97C22" w:rsidRPr="00C97C22" w:rsidRDefault="00C97C22" w:rsidP="000D7CF1">
      <w:pPr>
        <w:jc w:val="both"/>
        <w:rPr>
          <w:rFonts w:ascii="Arial" w:hAnsi="Arial" w:cs="Arial"/>
          <w:sz w:val="22"/>
          <w:szCs w:val="22"/>
        </w:rPr>
      </w:pPr>
    </w:p>
    <w:p w14:paraId="50A8060D" w14:textId="585CCD3E" w:rsidR="00C97C22" w:rsidRPr="00C97C22" w:rsidRDefault="00975D60" w:rsidP="000D7CF1">
      <w:pPr>
        <w:pStyle w:val="NoSpacing"/>
        <w:jc w:val="both"/>
        <w:rPr>
          <w:rFonts w:ascii="Arial" w:hAnsi="Arial" w:cs="Arial"/>
          <w:b/>
        </w:rPr>
      </w:pPr>
      <w:r>
        <w:rPr>
          <w:rFonts w:ascii="Arial" w:hAnsi="Arial" w:cs="Arial"/>
          <w:b/>
        </w:rPr>
        <w:t xml:space="preserve">Morning checks – every day </w:t>
      </w:r>
      <w:r w:rsidR="00716F8C">
        <w:rPr>
          <w:rFonts w:ascii="Arial" w:hAnsi="Arial" w:cs="Arial"/>
          <w:b/>
          <w:bCs/>
        </w:rPr>
        <w:t>including weekend and Public Holidays</w:t>
      </w:r>
    </w:p>
    <w:p w14:paraId="115C6835" w14:textId="31795EA5" w:rsidR="00C97C22" w:rsidRPr="00C97C22" w:rsidRDefault="00975D60" w:rsidP="000D7CF1">
      <w:pPr>
        <w:pStyle w:val="NoSpacing"/>
        <w:numPr>
          <w:ilvl w:val="0"/>
          <w:numId w:val="6"/>
        </w:numPr>
        <w:jc w:val="both"/>
        <w:rPr>
          <w:rFonts w:ascii="Arial" w:hAnsi="Arial" w:cs="Arial"/>
        </w:rPr>
      </w:pPr>
      <w:bookmarkStart w:id="1" w:name="_Hlk26283288"/>
      <w:r>
        <w:rPr>
          <w:rFonts w:ascii="Arial" w:hAnsi="Arial" w:cs="Arial"/>
        </w:rPr>
        <w:t xml:space="preserve">Listen to </w:t>
      </w:r>
      <w:r w:rsidR="00C97C22" w:rsidRPr="00C97C22">
        <w:rPr>
          <w:rFonts w:ascii="Arial" w:hAnsi="Arial" w:cs="Arial"/>
        </w:rPr>
        <w:t>answer phone</w:t>
      </w:r>
      <w:r>
        <w:rPr>
          <w:rFonts w:ascii="Arial" w:hAnsi="Arial" w:cs="Arial"/>
        </w:rPr>
        <w:t>, record details of call and return if possible</w:t>
      </w:r>
    </w:p>
    <w:bookmarkEnd w:id="1"/>
    <w:p w14:paraId="2116829C" w14:textId="0168C097" w:rsidR="00C97C22" w:rsidRPr="00C97C22" w:rsidRDefault="00975D60" w:rsidP="000D7CF1">
      <w:pPr>
        <w:pStyle w:val="NoSpacing"/>
        <w:numPr>
          <w:ilvl w:val="0"/>
          <w:numId w:val="6"/>
        </w:numPr>
        <w:jc w:val="both"/>
        <w:rPr>
          <w:rFonts w:ascii="Arial" w:hAnsi="Arial" w:cs="Arial"/>
        </w:rPr>
      </w:pPr>
      <w:r>
        <w:rPr>
          <w:rFonts w:ascii="Arial" w:hAnsi="Arial" w:cs="Arial"/>
        </w:rPr>
        <w:t xml:space="preserve">Check </w:t>
      </w:r>
      <w:r w:rsidR="00C97C22" w:rsidRPr="00C97C22">
        <w:rPr>
          <w:rFonts w:ascii="Arial" w:hAnsi="Arial" w:cs="Arial"/>
        </w:rPr>
        <w:t xml:space="preserve">shower rooms </w:t>
      </w:r>
      <w:r w:rsidR="00716F8C">
        <w:rPr>
          <w:rFonts w:ascii="Arial" w:hAnsi="Arial" w:cs="Arial"/>
        </w:rPr>
        <w:t xml:space="preserve">(234) </w:t>
      </w:r>
      <w:r>
        <w:rPr>
          <w:rFonts w:ascii="Arial" w:hAnsi="Arial" w:cs="Arial"/>
        </w:rPr>
        <w:t>and</w:t>
      </w:r>
      <w:r w:rsidR="004D1DAA">
        <w:rPr>
          <w:rFonts w:ascii="Arial" w:hAnsi="Arial" w:cs="Arial"/>
        </w:rPr>
        <w:t xml:space="preserve"> clean,</w:t>
      </w:r>
      <w:r w:rsidR="00C97C22" w:rsidRPr="00C97C22">
        <w:rPr>
          <w:rFonts w:ascii="Arial" w:hAnsi="Arial" w:cs="Arial"/>
        </w:rPr>
        <w:t xml:space="preserve"> empty coins</w:t>
      </w:r>
      <w:r>
        <w:rPr>
          <w:rFonts w:ascii="Arial" w:hAnsi="Arial" w:cs="Arial"/>
        </w:rPr>
        <w:t xml:space="preserve"> from shower meter (5432) replenish toilet paper </w:t>
      </w:r>
      <w:r w:rsidR="004D1DAA">
        <w:rPr>
          <w:rFonts w:ascii="Arial" w:hAnsi="Arial" w:cs="Arial"/>
        </w:rPr>
        <w:t xml:space="preserve">and hand soap </w:t>
      </w:r>
      <w:r>
        <w:rPr>
          <w:rFonts w:ascii="Arial" w:hAnsi="Arial" w:cs="Arial"/>
        </w:rPr>
        <w:t>if required</w:t>
      </w:r>
    </w:p>
    <w:p w14:paraId="779D6DD7" w14:textId="1AACC87F" w:rsidR="00C97C22" w:rsidRPr="00C97C22" w:rsidRDefault="00C97C22" w:rsidP="000D7CF1">
      <w:pPr>
        <w:pStyle w:val="NoSpacing"/>
        <w:numPr>
          <w:ilvl w:val="0"/>
          <w:numId w:val="6"/>
        </w:numPr>
        <w:jc w:val="both"/>
        <w:rPr>
          <w:rFonts w:ascii="Arial" w:hAnsi="Arial" w:cs="Arial"/>
        </w:rPr>
      </w:pPr>
      <w:r w:rsidRPr="00C97C22">
        <w:rPr>
          <w:rFonts w:ascii="Arial" w:hAnsi="Arial" w:cs="Arial"/>
        </w:rPr>
        <w:t xml:space="preserve">public toilet, check and restock toilet paper </w:t>
      </w:r>
      <w:r w:rsidR="004D1DAA">
        <w:rPr>
          <w:rFonts w:ascii="Arial" w:hAnsi="Arial" w:cs="Arial"/>
        </w:rPr>
        <w:t xml:space="preserve">and hand soap </w:t>
      </w:r>
      <w:r w:rsidRPr="00C97C22">
        <w:rPr>
          <w:rFonts w:ascii="Arial" w:hAnsi="Arial" w:cs="Arial"/>
        </w:rPr>
        <w:t>if necessary</w:t>
      </w:r>
      <w:r w:rsidR="004D1DAA">
        <w:rPr>
          <w:rFonts w:ascii="Arial" w:hAnsi="Arial" w:cs="Arial"/>
        </w:rPr>
        <w:t>, clean.</w:t>
      </w:r>
    </w:p>
    <w:p w14:paraId="6D8BC2C5" w14:textId="452032BC" w:rsidR="00C97C22" w:rsidRDefault="00C97C22" w:rsidP="000D7CF1">
      <w:pPr>
        <w:pStyle w:val="NoSpacing"/>
        <w:numPr>
          <w:ilvl w:val="0"/>
          <w:numId w:val="6"/>
        </w:numPr>
        <w:jc w:val="both"/>
        <w:rPr>
          <w:rFonts w:ascii="Arial" w:hAnsi="Arial" w:cs="Arial"/>
        </w:rPr>
      </w:pPr>
      <w:r w:rsidRPr="00C97C22">
        <w:rPr>
          <w:rFonts w:ascii="Arial" w:hAnsi="Arial" w:cs="Arial"/>
        </w:rPr>
        <w:t>rubbish sacks, replace as necessary</w:t>
      </w:r>
      <w:r w:rsidR="00975D60">
        <w:rPr>
          <w:rFonts w:ascii="Arial" w:hAnsi="Arial" w:cs="Arial"/>
        </w:rPr>
        <w:t xml:space="preserve"> with full sacks placed in green cabinet</w:t>
      </w:r>
    </w:p>
    <w:p w14:paraId="7F473288" w14:textId="7953858C" w:rsidR="00975D60" w:rsidRPr="00C97C22" w:rsidRDefault="00975D60" w:rsidP="000D7CF1">
      <w:pPr>
        <w:pStyle w:val="NoSpacing"/>
        <w:numPr>
          <w:ilvl w:val="0"/>
          <w:numId w:val="6"/>
        </w:numPr>
        <w:jc w:val="both"/>
        <w:rPr>
          <w:rFonts w:ascii="Arial" w:hAnsi="Arial" w:cs="Arial"/>
        </w:rPr>
      </w:pPr>
      <w:r>
        <w:rPr>
          <w:rFonts w:ascii="Arial" w:hAnsi="Arial" w:cs="Arial"/>
        </w:rPr>
        <w:t xml:space="preserve">File previous berthing plans, but not the </w:t>
      </w:r>
      <w:r w:rsidR="00E65252">
        <w:rPr>
          <w:rFonts w:ascii="Arial" w:hAnsi="Arial" w:cs="Arial"/>
        </w:rPr>
        <w:t>two previous days</w:t>
      </w:r>
      <w:r>
        <w:rPr>
          <w:rFonts w:ascii="Arial" w:hAnsi="Arial" w:cs="Arial"/>
        </w:rPr>
        <w:t>.</w:t>
      </w:r>
    </w:p>
    <w:p w14:paraId="15409DCA" w14:textId="77777777" w:rsidR="00C97C22" w:rsidRDefault="00C97C22" w:rsidP="000D7CF1">
      <w:pPr>
        <w:pStyle w:val="NoSpacing"/>
        <w:jc w:val="both"/>
        <w:rPr>
          <w:rFonts w:ascii="Arial" w:hAnsi="Arial" w:cs="Arial"/>
          <w:b/>
        </w:rPr>
      </w:pPr>
    </w:p>
    <w:p w14:paraId="5BFF8C91" w14:textId="05C398D1" w:rsidR="00C97C22" w:rsidRPr="00C97C22" w:rsidRDefault="00C97C22" w:rsidP="000D7CF1">
      <w:pPr>
        <w:pStyle w:val="NoSpacing"/>
        <w:jc w:val="both"/>
        <w:rPr>
          <w:rFonts w:ascii="Arial" w:hAnsi="Arial" w:cs="Arial"/>
          <w:b/>
        </w:rPr>
      </w:pPr>
      <w:r w:rsidRPr="00C97C22">
        <w:rPr>
          <w:rFonts w:ascii="Arial" w:hAnsi="Arial" w:cs="Arial"/>
          <w:b/>
        </w:rPr>
        <w:t>Friday</w:t>
      </w:r>
      <w:r w:rsidR="00975D60">
        <w:rPr>
          <w:rFonts w:ascii="Arial" w:hAnsi="Arial" w:cs="Arial"/>
          <w:b/>
        </w:rPr>
        <w:t xml:space="preserve"> morning – additional tasks/information</w:t>
      </w:r>
    </w:p>
    <w:p w14:paraId="75C07DB3" w14:textId="6D3F2830" w:rsidR="00C97C22" w:rsidRPr="00C97C22" w:rsidRDefault="00C97C22" w:rsidP="000D7CF1">
      <w:pPr>
        <w:pStyle w:val="NoSpacing"/>
        <w:numPr>
          <w:ilvl w:val="0"/>
          <w:numId w:val="9"/>
        </w:numPr>
        <w:ind w:left="709"/>
        <w:jc w:val="both"/>
        <w:rPr>
          <w:rFonts w:ascii="Arial" w:hAnsi="Arial" w:cs="Arial"/>
        </w:rPr>
      </w:pPr>
      <w:bookmarkStart w:id="2" w:name="_Hlk5458396"/>
      <w:r w:rsidRPr="00C97C22">
        <w:rPr>
          <w:rFonts w:ascii="Arial" w:hAnsi="Arial" w:cs="Arial"/>
        </w:rPr>
        <w:t>Rubbish sacks to the top of the steps, place on road, not on banking</w:t>
      </w:r>
      <w:r w:rsidR="004D1DAA">
        <w:rPr>
          <w:rFonts w:ascii="Arial" w:hAnsi="Arial" w:cs="Arial"/>
        </w:rPr>
        <w:t xml:space="preserve"> or private land</w:t>
      </w:r>
      <w:r w:rsidRPr="00C97C22">
        <w:rPr>
          <w:rFonts w:ascii="Arial" w:hAnsi="Arial" w:cs="Arial"/>
        </w:rPr>
        <w:t>.</w:t>
      </w:r>
    </w:p>
    <w:p w14:paraId="13985B30" w14:textId="145DDF4D" w:rsidR="00975D60" w:rsidRDefault="00975D60" w:rsidP="000D7CF1">
      <w:pPr>
        <w:pStyle w:val="NoSpacing"/>
        <w:numPr>
          <w:ilvl w:val="0"/>
          <w:numId w:val="9"/>
        </w:numPr>
        <w:ind w:left="709"/>
        <w:jc w:val="both"/>
        <w:rPr>
          <w:rFonts w:ascii="Arial" w:hAnsi="Arial" w:cs="Arial"/>
        </w:rPr>
      </w:pPr>
      <w:r>
        <w:rPr>
          <w:rFonts w:ascii="Arial" w:hAnsi="Arial" w:cs="Arial"/>
        </w:rPr>
        <w:t>Complete tasks on weekly check list</w:t>
      </w:r>
      <w:r w:rsidR="005C7474">
        <w:rPr>
          <w:rFonts w:ascii="Arial" w:hAnsi="Arial" w:cs="Arial"/>
        </w:rPr>
        <w:t xml:space="preserve"> and </w:t>
      </w:r>
      <w:r w:rsidR="00E307E3">
        <w:rPr>
          <w:rFonts w:ascii="Arial" w:hAnsi="Arial" w:cs="Arial"/>
        </w:rPr>
        <w:t xml:space="preserve">launch inventory, both sheets to be </w:t>
      </w:r>
      <w:r w:rsidR="00E65252">
        <w:rPr>
          <w:rFonts w:ascii="Arial" w:hAnsi="Arial" w:cs="Arial"/>
        </w:rPr>
        <w:t>initialled</w:t>
      </w:r>
    </w:p>
    <w:p w14:paraId="0B9DFEAD" w14:textId="46051BE4" w:rsidR="005C7474" w:rsidRDefault="005C7474" w:rsidP="000D7CF1">
      <w:pPr>
        <w:pStyle w:val="NoSpacing"/>
        <w:numPr>
          <w:ilvl w:val="0"/>
          <w:numId w:val="9"/>
        </w:numPr>
        <w:ind w:left="709"/>
        <w:jc w:val="both"/>
        <w:rPr>
          <w:rFonts w:ascii="Arial" w:hAnsi="Arial" w:cs="Arial"/>
        </w:rPr>
      </w:pPr>
      <w:r>
        <w:rPr>
          <w:rFonts w:ascii="Arial" w:hAnsi="Arial" w:cs="Arial"/>
        </w:rPr>
        <w:t>Clean launch</w:t>
      </w:r>
    </w:p>
    <w:p w14:paraId="4D0BE6D9" w14:textId="18DB63E7" w:rsidR="005C7474" w:rsidRPr="00C97C22" w:rsidRDefault="005C7474" w:rsidP="000D7CF1">
      <w:pPr>
        <w:pStyle w:val="NoSpacing"/>
        <w:numPr>
          <w:ilvl w:val="0"/>
          <w:numId w:val="9"/>
        </w:numPr>
        <w:ind w:left="709"/>
        <w:jc w:val="both"/>
        <w:rPr>
          <w:rFonts w:ascii="Arial" w:hAnsi="Arial" w:cs="Arial"/>
        </w:rPr>
      </w:pPr>
      <w:r>
        <w:rPr>
          <w:rFonts w:ascii="Arial" w:hAnsi="Arial" w:cs="Arial"/>
        </w:rPr>
        <w:t>Clear launch propeller</w:t>
      </w:r>
    </w:p>
    <w:p w14:paraId="7DA663E1" w14:textId="73E15F93" w:rsidR="00C97C22" w:rsidRPr="00C97C22" w:rsidRDefault="00E307E3" w:rsidP="000D7CF1">
      <w:pPr>
        <w:pStyle w:val="NoSpacing"/>
        <w:numPr>
          <w:ilvl w:val="0"/>
          <w:numId w:val="8"/>
        </w:numPr>
        <w:ind w:left="709"/>
        <w:jc w:val="both"/>
        <w:rPr>
          <w:rFonts w:ascii="Arial" w:hAnsi="Arial" w:cs="Arial"/>
        </w:rPr>
      </w:pPr>
      <w:r>
        <w:rPr>
          <w:rFonts w:ascii="Arial" w:hAnsi="Arial" w:cs="Arial"/>
        </w:rPr>
        <w:t>T</w:t>
      </w:r>
      <w:r w:rsidR="00C97C22" w:rsidRPr="00C97C22">
        <w:rPr>
          <w:rFonts w:ascii="Arial" w:hAnsi="Arial" w:cs="Arial"/>
        </w:rPr>
        <w:t xml:space="preserve">idy </w:t>
      </w:r>
      <w:r w:rsidR="001E7EF6" w:rsidRPr="00C97C22">
        <w:rPr>
          <w:rFonts w:ascii="Arial" w:hAnsi="Arial" w:cs="Arial"/>
        </w:rPr>
        <w:t>storeroom</w:t>
      </w:r>
    </w:p>
    <w:p w14:paraId="7352A712" w14:textId="697CD3F3" w:rsidR="00C97C22" w:rsidRPr="00C97C22" w:rsidRDefault="00E307E3" w:rsidP="000D7CF1">
      <w:pPr>
        <w:pStyle w:val="NoSpacing"/>
        <w:numPr>
          <w:ilvl w:val="0"/>
          <w:numId w:val="8"/>
        </w:numPr>
        <w:ind w:left="709"/>
        <w:jc w:val="both"/>
        <w:rPr>
          <w:rFonts w:ascii="Arial" w:hAnsi="Arial" w:cs="Arial"/>
        </w:rPr>
      </w:pPr>
      <w:r>
        <w:rPr>
          <w:rFonts w:ascii="Arial" w:hAnsi="Arial" w:cs="Arial"/>
        </w:rPr>
        <w:t>G</w:t>
      </w:r>
      <w:r w:rsidR="00C97C22" w:rsidRPr="00C97C22">
        <w:rPr>
          <w:rFonts w:ascii="Arial" w:hAnsi="Arial" w:cs="Arial"/>
        </w:rPr>
        <w:t>o through the AHM file and manually update or other specific office task as directed.</w:t>
      </w:r>
    </w:p>
    <w:p w14:paraId="36BECD27" w14:textId="77777777" w:rsidR="00C97C22" w:rsidRPr="00C97C22" w:rsidRDefault="00C97C22" w:rsidP="000D7CF1">
      <w:pPr>
        <w:pStyle w:val="NoSpacing"/>
        <w:jc w:val="both"/>
        <w:rPr>
          <w:rFonts w:ascii="Arial" w:hAnsi="Arial" w:cs="Arial"/>
        </w:rPr>
      </w:pPr>
    </w:p>
    <w:p w14:paraId="50D1339F" w14:textId="04B12DDD" w:rsidR="00C97C22" w:rsidRPr="00C97C22" w:rsidRDefault="00C97C22" w:rsidP="000D7CF1">
      <w:pPr>
        <w:pStyle w:val="NoSpacing"/>
        <w:jc w:val="both"/>
        <w:rPr>
          <w:rFonts w:ascii="Arial" w:hAnsi="Arial" w:cs="Arial"/>
        </w:rPr>
      </w:pPr>
      <w:r w:rsidRPr="00716F8C">
        <w:rPr>
          <w:rFonts w:ascii="Arial" w:hAnsi="Arial" w:cs="Arial"/>
          <w:b/>
          <w:bCs/>
        </w:rPr>
        <w:t>Afternoon</w:t>
      </w:r>
      <w:r w:rsidR="00716F8C" w:rsidRPr="00716F8C">
        <w:rPr>
          <w:rFonts w:ascii="Arial" w:hAnsi="Arial" w:cs="Arial"/>
          <w:b/>
          <w:bCs/>
        </w:rPr>
        <w:t xml:space="preserve"> checks – every day</w:t>
      </w:r>
      <w:r w:rsidRPr="00C97C22">
        <w:rPr>
          <w:rFonts w:ascii="Arial" w:hAnsi="Arial" w:cs="Arial"/>
        </w:rPr>
        <w:t xml:space="preserve"> </w:t>
      </w:r>
      <w:r w:rsidR="00716F8C">
        <w:rPr>
          <w:rFonts w:ascii="Arial" w:hAnsi="Arial" w:cs="Arial"/>
          <w:b/>
          <w:bCs/>
        </w:rPr>
        <w:t>including weekend and Public Holidays</w:t>
      </w:r>
    </w:p>
    <w:p w14:paraId="60EF5CDE" w14:textId="081FA2DC" w:rsidR="00C97C22" w:rsidRPr="00716F8C" w:rsidRDefault="00716F8C" w:rsidP="000D7CF1">
      <w:pPr>
        <w:pStyle w:val="NoSpacing"/>
        <w:numPr>
          <w:ilvl w:val="0"/>
          <w:numId w:val="6"/>
        </w:numPr>
        <w:jc w:val="both"/>
        <w:rPr>
          <w:rFonts w:ascii="Arial" w:hAnsi="Arial" w:cs="Arial"/>
        </w:rPr>
      </w:pPr>
      <w:r>
        <w:rPr>
          <w:rFonts w:ascii="Arial" w:hAnsi="Arial" w:cs="Arial"/>
        </w:rPr>
        <w:t xml:space="preserve">Listen to </w:t>
      </w:r>
      <w:r w:rsidRPr="00C97C22">
        <w:rPr>
          <w:rFonts w:ascii="Arial" w:hAnsi="Arial" w:cs="Arial"/>
        </w:rPr>
        <w:t>answer phone</w:t>
      </w:r>
      <w:r>
        <w:rPr>
          <w:rFonts w:ascii="Arial" w:hAnsi="Arial" w:cs="Arial"/>
        </w:rPr>
        <w:t>, record details of call and return if possible</w:t>
      </w:r>
    </w:p>
    <w:p w14:paraId="2CC7FC5A" w14:textId="0A13A7D6" w:rsidR="00F87991" w:rsidRPr="00F87991" w:rsidRDefault="001E7EF6" w:rsidP="000D7CF1">
      <w:pPr>
        <w:pStyle w:val="NoSpacing"/>
        <w:numPr>
          <w:ilvl w:val="0"/>
          <w:numId w:val="6"/>
        </w:numPr>
        <w:jc w:val="both"/>
        <w:rPr>
          <w:rFonts w:ascii="Arial" w:hAnsi="Arial" w:cs="Arial"/>
        </w:rPr>
      </w:pPr>
      <w:r>
        <w:rPr>
          <w:rFonts w:ascii="Arial" w:hAnsi="Arial" w:cs="Arial"/>
        </w:rPr>
        <w:t xml:space="preserve">Check </w:t>
      </w:r>
      <w:r w:rsidRPr="00C97C22">
        <w:rPr>
          <w:rFonts w:ascii="Arial" w:hAnsi="Arial" w:cs="Arial"/>
        </w:rPr>
        <w:t>rubbish sacks</w:t>
      </w:r>
      <w:r w:rsidR="00C97C22" w:rsidRPr="00C97C22">
        <w:rPr>
          <w:rFonts w:ascii="Arial" w:hAnsi="Arial" w:cs="Arial"/>
        </w:rPr>
        <w:t xml:space="preserve"> replace as necessary</w:t>
      </w:r>
      <w:r w:rsidR="00716F8C">
        <w:rPr>
          <w:rFonts w:ascii="Arial" w:hAnsi="Arial" w:cs="Arial"/>
        </w:rPr>
        <w:t>, clear area.</w:t>
      </w:r>
    </w:p>
    <w:bookmarkEnd w:id="2"/>
    <w:p w14:paraId="41AF06F1" w14:textId="77777777" w:rsidR="00C97C22" w:rsidRPr="00C97C22" w:rsidRDefault="00C97C22" w:rsidP="000D7CF1">
      <w:pPr>
        <w:jc w:val="both"/>
        <w:rPr>
          <w:rFonts w:ascii="Arial" w:hAnsi="Arial" w:cs="Arial"/>
          <w:sz w:val="22"/>
          <w:szCs w:val="22"/>
        </w:rPr>
      </w:pPr>
    </w:p>
    <w:p w14:paraId="72AA3400" w14:textId="77777777" w:rsidR="00C97C22" w:rsidRPr="00C97C22" w:rsidRDefault="00C97C22" w:rsidP="000D7CF1">
      <w:pPr>
        <w:jc w:val="both"/>
        <w:rPr>
          <w:rFonts w:ascii="Arial" w:hAnsi="Arial" w:cs="Arial"/>
          <w:b/>
          <w:sz w:val="22"/>
          <w:szCs w:val="22"/>
        </w:rPr>
      </w:pPr>
      <w:r w:rsidRPr="00C97C22">
        <w:rPr>
          <w:rFonts w:ascii="Arial" w:hAnsi="Arial" w:cs="Arial"/>
          <w:b/>
          <w:sz w:val="22"/>
          <w:szCs w:val="22"/>
        </w:rPr>
        <w:t>Kitley moorings notes</w:t>
      </w:r>
    </w:p>
    <w:p w14:paraId="0699C5C9" w14:textId="461CA9CD" w:rsidR="00C97C22" w:rsidRPr="00C97C22" w:rsidRDefault="001E7EF6" w:rsidP="000D7CF1">
      <w:pPr>
        <w:jc w:val="both"/>
        <w:rPr>
          <w:rFonts w:ascii="Arial" w:hAnsi="Arial" w:cs="Arial"/>
          <w:sz w:val="22"/>
          <w:szCs w:val="22"/>
        </w:rPr>
      </w:pPr>
      <w:r>
        <w:rPr>
          <w:rFonts w:ascii="Arial" w:hAnsi="Arial" w:cs="Arial"/>
          <w:sz w:val="22"/>
          <w:szCs w:val="22"/>
        </w:rPr>
        <w:t>T</w:t>
      </w:r>
      <w:r w:rsidR="00C97C22" w:rsidRPr="00C97C22">
        <w:rPr>
          <w:rFonts w:ascii="Arial" w:hAnsi="Arial" w:cs="Arial"/>
          <w:sz w:val="22"/>
          <w:szCs w:val="22"/>
        </w:rPr>
        <w:t>he Kitley Estate has requested that only marked moorings to be used for visitors with the following conditions;</w:t>
      </w:r>
    </w:p>
    <w:p w14:paraId="54456525" w14:textId="77777777" w:rsidR="00C97C22" w:rsidRPr="00C97C22" w:rsidRDefault="00C97C22" w:rsidP="000D7CF1">
      <w:pPr>
        <w:pStyle w:val="ListParagraph"/>
        <w:numPr>
          <w:ilvl w:val="0"/>
          <w:numId w:val="7"/>
        </w:numPr>
        <w:spacing w:after="160" w:line="259" w:lineRule="auto"/>
        <w:jc w:val="both"/>
        <w:rPr>
          <w:rFonts w:ascii="Arial" w:hAnsi="Arial" w:cs="Arial"/>
          <w:sz w:val="22"/>
          <w:szCs w:val="22"/>
        </w:rPr>
      </w:pPr>
      <w:r w:rsidRPr="00C97C22">
        <w:rPr>
          <w:rFonts w:ascii="Arial" w:hAnsi="Arial" w:cs="Arial"/>
          <w:sz w:val="22"/>
          <w:szCs w:val="22"/>
        </w:rPr>
        <w:t>only marked moorings to be used</w:t>
      </w:r>
    </w:p>
    <w:p w14:paraId="05460DF8" w14:textId="77777777" w:rsidR="00C97C22" w:rsidRPr="00C97C22" w:rsidRDefault="00C97C22" w:rsidP="000D7CF1">
      <w:pPr>
        <w:pStyle w:val="ListParagraph"/>
        <w:numPr>
          <w:ilvl w:val="0"/>
          <w:numId w:val="7"/>
        </w:numPr>
        <w:spacing w:after="160" w:line="259" w:lineRule="auto"/>
        <w:jc w:val="both"/>
        <w:rPr>
          <w:rFonts w:ascii="Arial" w:hAnsi="Arial" w:cs="Arial"/>
          <w:sz w:val="22"/>
          <w:szCs w:val="22"/>
        </w:rPr>
      </w:pPr>
      <w:r w:rsidRPr="00C97C22">
        <w:rPr>
          <w:rFonts w:ascii="Arial" w:hAnsi="Arial" w:cs="Arial"/>
          <w:sz w:val="22"/>
          <w:szCs w:val="22"/>
        </w:rPr>
        <w:t>two nights maximum stay</w:t>
      </w:r>
    </w:p>
    <w:p w14:paraId="6B92882E" w14:textId="77777777" w:rsidR="00C97C22" w:rsidRPr="00C97C22" w:rsidRDefault="00C97C22" w:rsidP="000D7CF1">
      <w:pPr>
        <w:pStyle w:val="ListParagraph"/>
        <w:numPr>
          <w:ilvl w:val="0"/>
          <w:numId w:val="7"/>
        </w:numPr>
        <w:spacing w:after="160" w:line="259" w:lineRule="auto"/>
        <w:jc w:val="both"/>
        <w:rPr>
          <w:rFonts w:ascii="Arial" w:hAnsi="Arial" w:cs="Arial"/>
          <w:sz w:val="22"/>
          <w:szCs w:val="22"/>
        </w:rPr>
      </w:pPr>
      <w:r w:rsidRPr="00C97C22">
        <w:rPr>
          <w:rFonts w:ascii="Arial" w:hAnsi="Arial" w:cs="Arial"/>
          <w:sz w:val="22"/>
          <w:szCs w:val="22"/>
        </w:rPr>
        <w:t>no multihulls</w:t>
      </w:r>
    </w:p>
    <w:p w14:paraId="6F7F498A" w14:textId="77777777" w:rsidR="00C97C22" w:rsidRPr="00C97C22" w:rsidRDefault="00C97C22" w:rsidP="000D7CF1">
      <w:pPr>
        <w:pStyle w:val="ListParagraph"/>
        <w:numPr>
          <w:ilvl w:val="0"/>
          <w:numId w:val="7"/>
        </w:numPr>
        <w:spacing w:after="160" w:line="259" w:lineRule="auto"/>
        <w:jc w:val="both"/>
        <w:rPr>
          <w:rFonts w:ascii="Arial" w:hAnsi="Arial" w:cs="Arial"/>
          <w:sz w:val="22"/>
          <w:szCs w:val="22"/>
        </w:rPr>
      </w:pPr>
      <w:r w:rsidRPr="00C97C22">
        <w:rPr>
          <w:rFonts w:ascii="Arial" w:hAnsi="Arial" w:cs="Arial"/>
          <w:sz w:val="22"/>
          <w:szCs w:val="22"/>
        </w:rPr>
        <w:t>someone must always remain on board.</w:t>
      </w:r>
    </w:p>
    <w:p w14:paraId="013524A7" w14:textId="184D0B93" w:rsidR="00C97C22" w:rsidRDefault="00C97C22" w:rsidP="000D7CF1">
      <w:pPr>
        <w:jc w:val="both"/>
        <w:rPr>
          <w:rFonts w:ascii="Arial" w:hAnsi="Arial" w:cs="Arial"/>
          <w:sz w:val="22"/>
          <w:szCs w:val="22"/>
        </w:rPr>
      </w:pPr>
      <w:r w:rsidRPr="00C97C22">
        <w:rPr>
          <w:rFonts w:ascii="Arial" w:hAnsi="Arial" w:cs="Arial"/>
          <w:sz w:val="22"/>
          <w:szCs w:val="22"/>
        </w:rPr>
        <w:t xml:space="preserve">The Harbour </w:t>
      </w:r>
      <w:r w:rsidR="00E307E3">
        <w:rPr>
          <w:rFonts w:ascii="Arial" w:hAnsi="Arial" w:cs="Arial"/>
          <w:sz w:val="22"/>
          <w:szCs w:val="22"/>
        </w:rPr>
        <w:t>M</w:t>
      </w:r>
      <w:r w:rsidRPr="00C97C22">
        <w:rPr>
          <w:rFonts w:ascii="Arial" w:hAnsi="Arial" w:cs="Arial"/>
          <w:sz w:val="22"/>
          <w:szCs w:val="22"/>
        </w:rPr>
        <w:t>aster</w:t>
      </w:r>
      <w:r w:rsidR="004D1DAA">
        <w:rPr>
          <w:rFonts w:ascii="Arial" w:hAnsi="Arial" w:cs="Arial"/>
          <w:sz w:val="22"/>
          <w:szCs w:val="22"/>
        </w:rPr>
        <w:t>, DHM</w:t>
      </w:r>
      <w:r w:rsidRPr="00C97C22">
        <w:rPr>
          <w:rFonts w:ascii="Arial" w:hAnsi="Arial" w:cs="Arial"/>
          <w:sz w:val="22"/>
          <w:szCs w:val="22"/>
        </w:rPr>
        <w:t xml:space="preserve"> or </w:t>
      </w:r>
      <w:r w:rsidR="00E307E3">
        <w:rPr>
          <w:rFonts w:ascii="Arial" w:hAnsi="Arial" w:cs="Arial"/>
          <w:sz w:val="22"/>
          <w:szCs w:val="22"/>
        </w:rPr>
        <w:t>A</w:t>
      </w:r>
      <w:r w:rsidRPr="00C97C22">
        <w:rPr>
          <w:rFonts w:ascii="Arial" w:hAnsi="Arial" w:cs="Arial"/>
          <w:sz w:val="22"/>
          <w:szCs w:val="22"/>
        </w:rPr>
        <w:t>ssistants will patrol the area on a frequent and regular basis.</w:t>
      </w:r>
      <w:r w:rsidR="00E307E3">
        <w:rPr>
          <w:rFonts w:ascii="Arial" w:hAnsi="Arial" w:cs="Arial"/>
          <w:sz w:val="22"/>
          <w:szCs w:val="22"/>
        </w:rPr>
        <w:t xml:space="preserve"> A list of the size of boat that is suitable for each identified visitor mooring in the Kitley area is in the Visitor record book.</w:t>
      </w:r>
    </w:p>
    <w:p w14:paraId="460B443C" w14:textId="39459AC6" w:rsidR="00F16640" w:rsidRDefault="00F16640" w:rsidP="000D7CF1">
      <w:pPr>
        <w:jc w:val="both"/>
        <w:rPr>
          <w:rFonts w:ascii="Arial" w:hAnsi="Arial" w:cs="Arial"/>
          <w:sz w:val="22"/>
          <w:szCs w:val="22"/>
        </w:rPr>
      </w:pPr>
    </w:p>
    <w:p w14:paraId="3E4F63C3" w14:textId="717C5BE3" w:rsidR="00EF657F" w:rsidRDefault="00F16640" w:rsidP="000D7CF1">
      <w:pPr>
        <w:jc w:val="both"/>
        <w:rPr>
          <w:rFonts w:ascii="Arial" w:hAnsi="Arial" w:cs="Arial"/>
          <w:b/>
          <w:bCs/>
          <w:sz w:val="22"/>
          <w:szCs w:val="22"/>
        </w:rPr>
      </w:pPr>
      <w:r w:rsidRPr="001E7EF6">
        <w:rPr>
          <w:rFonts w:ascii="Arial" w:hAnsi="Arial" w:cs="Arial"/>
          <w:b/>
          <w:bCs/>
          <w:sz w:val="22"/>
          <w:szCs w:val="22"/>
        </w:rPr>
        <w:t>Anything that is noted as being abnormal</w:t>
      </w:r>
      <w:r w:rsidR="002B24EA">
        <w:rPr>
          <w:rFonts w:ascii="Arial" w:hAnsi="Arial" w:cs="Arial"/>
          <w:b/>
          <w:bCs/>
          <w:sz w:val="22"/>
          <w:szCs w:val="22"/>
        </w:rPr>
        <w:t>, but not an incident</w:t>
      </w:r>
      <w:r w:rsidR="008743AF">
        <w:rPr>
          <w:rFonts w:ascii="Arial" w:hAnsi="Arial" w:cs="Arial"/>
          <w:b/>
          <w:bCs/>
          <w:sz w:val="22"/>
          <w:szCs w:val="22"/>
        </w:rPr>
        <w:t xml:space="preserve"> or messages from members of the public or residents</w:t>
      </w:r>
      <w:r w:rsidR="002B24EA">
        <w:rPr>
          <w:rFonts w:ascii="Arial" w:hAnsi="Arial" w:cs="Arial"/>
          <w:b/>
          <w:bCs/>
          <w:sz w:val="22"/>
          <w:szCs w:val="22"/>
        </w:rPr>
        <w:t xml:space="preserve"> </w:t>
      </w:r>
      <w:r w:rsidRPr="001E7EF6">
        <w:rPr>
          <w:rFonts w:ascii="Arial" w:hAnsi="Arial" w:cs="Arial"/>
          <w:b/>
          <w:bCs/>
          <w:sz w:val="22"/>
          <w:szCs w:val="22"/>
        </w:rPr>
        <w:t>should be documented in the Harbour Master’s diary in the office</w:t>
      </w:r>
      <w:r w:rsidR="00EF657F">
        <w:rPr>
          <w:rFonts w:ascii="Arial" w:hAnsi="Arial" w:cs="Arial"/>
          <w:b/>
          <w:bCs/>
          <w:sz w:val="22"/>
          <w:szCs w:val="22"/>
        </w:rPr>
        <w:t>.</w:t>
      </w:r>
    </w:p>
    <w:p w14:paraId="1EBB4F29" w14:textId="4E83198C" w:rsidR="00B7663C" w:rsidRPr="0073070A" w:rsidRDefault="00EF657F" w:rsidP="000D7CF1">
      <w:pPr>
        <w:jc w:val="both"/>
        <w:rPr>
          <w:rFonts w:ascii="Arial" w:hAnsi="Arial" w:cs="Arial"/>
          <w:b/>
          <w:bCs/>
          <w:sz w:val="22"/>
          <w:szCs w:val="22"/>
        </w:rPr>
      </w:pPr>
      <w:r>
        <w:rPr>
          <w:rFonts w:ascii="Arial" w:hAnsi="Arial" w:cs="Arial"/>
          <w:b/>
          <w:bCs/>
          <w:sz w:val="22"/>
          <w:szCs w:val="22"/>
        </w:rPr>
        <w:br w:type="page"/>
      </w:r>
    </w:p>
    <w:p w14:paraId="4046031D" w14:textId="08617B13" w:rsidR="00C64685" w:rsidRPr="0073070A" w:rsidRDefault="00513EB2" w:rsidP="00EF657F">
      <w:pPr>
        <w:pStyle w:val="ListParagraph"/>
        <w:rPr>
          <w:rFonts w:ascii="Arial" w:hAnsi="Arial" w:cs="Arial"/>
          <w:b/>
          <w:bCs/>
          <w:sz w:val="28"/>
          <w:szCs w:val="28"/>
        </w:rPr>
      </w:pPr>
      <w:r w:rsidRPr="0073070A">
        <w:rPr>
          <w:rFonts w:ascii="Arial" w:hAnsi="Arial" w:cs="Arial"/>
          <w:b/>
          <w:bCs/>
          <w:sz w:val="28"/>
          <w:szCs w:val="28"/>
        </w:rPr>
        <w:lastRenderedPageBreak/>
        <w:t>Time sheets</w:t>
      </w:r>
    </w:p>
    <w:p w14:paraId="769BFBD3" w14:textId="20F38BCF" w:rsidR="00513EB2" w:rsidRDefault="00513EB2" w:rsidP="000D7CF1">
      <w:pPr>
        <w:pStyle w:val="ListParagraph"/>
        <w:jc w:val="both"/>
        <w:rPr>
          <w:rFonts w:ascii="Arial" w:hAnsi="Arial" w:cs="Arial"/>
          <w:sz w:val="22"/>
          <w:szCs w:val="22"/>
        </w:rPr>
      </w:pPr>
      <w:r>
        <w:rPr>
          <w:rFonts w:ascii="Arial" w:hAnsi="Arial" w:cs="Arial"/>
          <w:sz w:val="22"/>
          <w:szCs w:val="22"/>
        </w:rPr>
        <w:t>Blank time sheets are kept in the wire rack in the office. One time sheet per month</w:t>
      </w:r>
      <w:r w:rsidR="00973F99">
        <w:rPr>
          <w:rFonts w:ascii="Arial" w:hAnsi="Arial" w:cs="Arial"/>
          <w:sz w:val="22"/>
          <w:szCs w:val="22"/>
        </w:rPr>
        <w:t xml:space="preserve"> per Assistant should be kept in the completed time sheet slot. These will be paid </w:t>
      </w:r>
      <w:r w:rsidR="001256B3">
        <w:rPr>
          <w:rFonts w:ascii="Arial" w:hAnsi="Arial" w:cs="Arial"/>
          <w:sz w:val="22"/>
          <w:szCs w:val="22"/>
        </w:rPr>
        <w:t xml:space="preserve">in arrears on a </w:t>
      </w:r>
      <w:r w:rsidR="00973F99">
        <w:rPr>
          <w:rFonts w:ascii="Arial" w:hAnsi="Arial" w:cs="Arial"/>
          <w:sz w:val="22"/>
          <w:szCs w:val="22"/>
        </w:rPr>
        <w:t xml:space="preserve">monthly </w:t>
      </w:r>
      <w:r w:rsidR="005974C1">
        <w:rPr>
          <w:rFonts w:ascii="Arial" w:hAnsi="Arial" w:cs="Arial"/>
          <w:sz w:val="22"/>
          <w:szCs w:val="22"/>
        </w:rPr>
        <w:t xml:space="preserve">basis </w:t>
      </w:r>
      <w:r w:rsidR="00973F99">
        <w:rPr>
          <w:rFonts w:ascii="Arial" w:hAnsi="Arial" w:cs="Arial"/>
          <w:sz w:val="22"/>
          <w:szCs w:val="22"/>
        </w:rPr>
        <w:t xml:space="preserve">based on the hours worked. Start and Finish times should be recorded against each day with time on the water recorded. </w:t>
      </w:r>
      <w:r w:rsidR="002504BD">
        <w:rPr>
          <w:rFonts w:ascii="Arial" w:hAnsi="Arial" w:cs="Arial"/>
          <w:sz w:val="22"/>
          <w:szCs w:val="22"/>
        </w:rPr>
        <w:t>Holiday pay will be paid in December based on the season hours worked.</w:t>
      </w:r>
    </w:p>
    <w:p w14:paraId="3A475A25" w14:textId="5E59FE07" w:rsidR="00FE74B9" w:rsidRDefault="00FE74B9" w:rsidP="000D7CF1">
      <w:pPr>
        <w:pStyle w:val="ListParagraph"/>
        <w:jc w:val="both"/>
        <w:rPr>
          <w:rFonts w:ascii="Arial" w:hAnsi="Arial" w:cs="Arial"/>
          <w:sz w:val="22"/>
          <w:szCs w:val="22"/>
        </w:rPr>
      </w:pPr>
    </w:p>
    <w:p w14:paraId="3D734269" w14:textId="4F5952F8" w:rsidR="00FE74B9" w:rsidRPr="00EF657F" w:rsidRDefault="00FE74B9" w:rsidP="000D7CF1">
      <w:pPr>
        <w:pStyle w:val="ListParagraph"/>
        <w:jc w:val="both"/>
        <w:rPr>
          <w:rFonts w:ascii="Arial" w:hAnsi="Arial" w:cs="Arial"/>
          <w:sz w:val="22"/>
          <w:szCs w:val="22"/>
        </w:rPr>
      </w:pPr>
      <w:bookmarkStart w:id="3" w:name="_Hlk27559056"/>
      <w:r>
        <w:rPr>
          <w:rFonts w:ascii="Arial" w:hAnsi="Arial" w:cs="Arial"/>
          <w:sz w:val="22"/>
          <w:szCs w:val="22"/>
        </w:rPr>
        <w:t xml:space="preserve">Further blank forms are in the current forms folder. </w:t>
      </w:r>
    </w:p>
    <w:bookmarkEnd w:id="3"/>
    <w:p w14:paraId="371F4908" w14:textId="787B6B4A" w:rsidR="00973F99" w:rsidRDefault="00973F99" w:rsidP="000D7CF1">
      <w:pPr>
        <w:jc w:val="both"/>
        <w:rPr>
          <w:rFonts w:ascii="Arial" w:hAnsi="Arial" w:cs="Arial"/>
          <w:b/>
          <w:bCs/>
          <w:sz w:val="32"/>
          <w:szCs w:val="32"/>
        </w:rPr>
      </w:pPr>
      <w:r>
        <w:rPr>
          <w:rFonts w:ascii="Arial" w:hAnsi="Arial" w:cs="Arial"/>
          <w:b/>
          <w:bCs/>
          <w:sz w:val="32"/>
          <w:szCs w:val="32"/>
        </w:rPr>
        <w:br w:type="page"/>
      </w:r>
    </w:p>
    <w:p w14:paraId="31CFEDEB" w14:textId="6160B800" w:rsidR="00DE00CD" w:rsidRDefault="00397263" w:rsidP="00973F99">
      <w:pPr>
        <w:pStyle w:val="ListParagraph"/>
        <w:ind w:left="0"/>
        <w:rPr>
          <w:rFonts w:ascii="Arial" w:hAnsi="Arial" w:cs="Arial"/>
          <w:b/>
          <w:bCs/>
          <w:sz w:val="28"/>
          <w:szCs w:val="28"/>
        </w:rPr>
      </w:pPr>
      <w:r>
        <w:rPr>
          <w:rFonts w:ascii="Arial" w:hAnsi="Arial" w:cs="Arial"/>
          <w:b/>
          <w:bCs/>
          <w:sz w:val="28"/>
          <w:szCs w:val="28"/>
        </w:rPr>
        <w:lastRenderedPageBreak/>
        <w:t>Incident Reports</w:t>
      </w:r>
    </w:p>
    <w:p w14:paraId="567FB450" w14:textId="7C353282" w:rsidR="00397263" w:rsidRDefault="00397263" w:rsidP="00973F99">
      <w:pPr>
        <w:pStyle w:val="ListParagraph"/>
        <w:ind w:left="0"/>
        <w:rPr>
          <w:rFonts w:ascii="Arial" w:hAnsi="Arial" w:cs="Arial"/>
          <w:b/>
          <w:bCs/>
          <w:sz w:val="28"/>
          <w:szCs w:val="28"/>
        </w:rPr>
      </w:pPr>
    </w:p>
    <w:p w14:paraId="76DEBC75" w14:textId="77777777" w:rsidR="00397263" w:rsidRDefault="00397263" w:rsidP="000D7CF1">
      <w:pPr>
        <w:pStyle w:val="ListParagraph"/>
        <w:ind w:left="0"/>
        <w:jc w:val="both"/>
        <w:rPr>
          <w:rFonts w:ascii="Arial" w:hAnsi="Arial" w:cs="Arial"/>
          <w:sz w:val="22"/>
          <w:szCs w:val="22"/>
        </w:rPr>
      </w:pPr>
      <w:r>
        <w:rPr>
          <w:rFonts w:ascii="Arial" w:hAnsi="Arial" w:cs="Arial"/>
          <w:sz w:val="22"/>
          <w:szCs w:val="22"/>
        </w:rPr>
        <w:t>A report form should be filled out every time we are made aware of an incident that involves:</w:t>
      </w:r>
    </w:p>
    <w:p w14:paraId="61C4FED8" w14:textId="77777777" w:rsidR="00397263" w:rsidRDefault="00397263" w:rsidP="000D7CF1">
      <w:pPr>
        <w:pStyle w:val="ListParagraph"/>
        <w:numPr>
          <w:ilvl w:val="0"/>
          <w:numId w:val="12"/>
        </w:numPr>
        <w:jc w:val="both"/>
        <w:rPr>
          <w:rFonts w:ascii="Arial" w:hAnsi="Arial" w:cs="Arial"/>
          <w:sz w:val="22"/>
          <w:szCs w:val="22"/>
        </w:rPr>
      </w:pPr>
      <w:r>
        <w:rPr>
          <w:rFonts w:ascii="Arial" w:hAnsi="Arial" w:cs="Arial"/>
          <w:sz w:val="22"/>
          <w:szCs w:val="22"/>
        </w:rPr>
        <w:t xml:space="preserve">Personal Injury, </w:t>
      </w:r>
    </w:p>
    <w:p w14:paraId="6B2073A8" w14:textId="77CE241E" w:rsidR="00397263" w:rsidRDefault="00397263" w:rsidP="000D7CF1">
      <w:pPr>
        <w:pStyle w:val="ListParagraph"/>
        <w:numPr>
          <w:ilvl w:val="0"/>
          <w:numId w:val="12"/>
        </w:numPr>
        <w:jc w:val="both"/>
        <w:rPr>
          <w:rFonts w:ascii="Arial" w:hAnsi="Arial" w:cs="Arial"/>
          <w:sz w:val="22"/>
          <w:szCs w:val="22"/>
        </w:rPr>
      </w:pPr>
      <w:r>
        <w:rPr>
          <w:rFonts w:ascii="Arial" w:hAnsi="Arial" w:cs="Arial"/>
          <w:sz w:val="22"/>
          <w:szCs w:val="22"/>
        </w:rPr>
        <w:t>Damage to property</w:t>
      </w:r>
    </w:p>
    <w:p w14:paraId="1FDF9014" w14:textId="763620B0" w:rsidR="00397263" w:rsidRDefault="00397263" w:rsidP="000D7CF1">
      <w:pPr>
        <w:pStyle w:val="ListParagraph"/>
        <w:numPr>
          <w:ilvl w:val="0"/>
          <w:numId w:val="12"/>
        </w:numPr>
        <w:jc w:val="both"/>
        <w:rPr>
          <w:rFonts w:ascii="Arial" w:hAnsi="Arial" w:cs="Arial"/>
          <w:sz w:val="22"/>
          <w:szCs w:val="22"/>
        </w:rPr>
      </w:pPr>
      <w:r>
        <w:rPr>
          <w:rFonts w:ascii="Arial" w:hAnsi="Arial" w:cs="Arial"/>
          <w:sz w:val="22"/>
          <w:szCs w:val="22"/>
        </w:rPr>
        <w:t>Near miss (such as people ending up in the water)</w:t>
      </w:r>
    </w:p>
    <w:p w14:paraId="1590F248" w14:textId="6B2F5220" w:rsidR="00397263" w:rsidRDefault="00397263" w:rsidP="000D7CF1">
      <w:pPr>
        <w:pStyle w:val="ListParagraph"/>
        <w:numPr>
          <w:ilvl w:val="0"/>
          <w:numId w:val="12"/>
        </w:numPr>
        <w:jc w:val="both"/>
        <w:rPr>
          <w:rFonts w:ascii="Arial" w:hAnsi="Arial" w:cs="Arial"/>
          <w:sz w:val="22"/>
          <w:szCs w:val="22"/>
        </w:rPr>
      </w:pPr>
      <w:r>
        <w:rPr>
          <w:rFonts w:ascii="Arial" w:hAnsi="Arial" w:cs="Arial"/>
          <w:sz w:val="22"/>
          <w:szCs w:val="22"/>
        </w:rPr>
        <w:t>Speeding</w:t>
      </w:r>
    </w:p>
    <w:p w14:paraId="116E8832" w14:textId="281776CC" w:rsidR="00D822E9" w:rsidRDefault="00D822E9" w:rsidP="000D7CF1">
      <w:pPr>
        <w:pStyle w:val="ListParagraph"/>
        <w:numPr>
          <w:ilvl w:val="0"/>
          <w:numId w:val="12"/>
        </w:numPr>
        <w:jc w:val="both"/>
        <w:rPr>
          <w:rFonts w:ascii="Arial" w:hAnsi="Arial" w:cs="Arial"/>
          <w:sz w:val="22"/>
          <w:szCs w:val="22"/>
        </w:rPr>
      </w:pPr>
      <w:r>
        <w:rPr>
          <w:rFonts w:ascii="Arial" w:hAnsi="Arial" w:cs="Arial"/>
          <w:sz w:val="22"/>
          <w:szCs w:val="22"/>
        </w:rPr>
        <w:t>Aggressive behaviour (in addition to this form the summary log that is kept in the office should be filled in)</w:t>
      </w:r>
    </w:p>
    <w:p w14:paraId="2E71C64A" w14:textId="7C3D9FED" w:rsidR="00397263" w:rsidRDefault="00397263" w:rsidP="000D7CF1">
      <w:pPr>
        <w:jc w:val="both"/>
        <w:rPr>
          <w:rFonts w:ascii="Arial" w:hAnsi="Arial" w:cs="Arial"/>
          <w:sz w:val="22"/>
          <w:szCs w:val="22"/>
        </w:rPr>
      </w:pPr>
    </w:p>
    <w:p w14:paraId="5EE8AB7A" w14:textId="5E59E50B" w:rsidR="005C7474" w:rsidRDefault="005C7474" w:rsidP="000D7CF1">
      <w:pPr>
        <w:jc w:val="both"/>
        <w:rPr>
          <w:rFonts w:ascii="Arial" w:hAnsi="Arial" w:cs="Arial"/>
          <w:sz w:val="22"/>
          <w:szCs w:val="22"/>
        </w:rPr>
      </w:pPr>
      <w:r>
        <w:rPr>
          <w:rFonts w:ascii="Arial" w:hAnsi="Arial" w:cs="Arial"/>
          <w:sz w:val="22"/>
          <w:szCs w:val="22"/>
        </w:rPr>
        <w:t>For accidents involving any of the following please contact HM or DHM.</w:t>
      </w:r>
    </w:p>
    <w:p w14:paraId="39B4D0C1" w14:textId="06A0B5CD" w:rsidR="005C7474" w:rsidRDefault="005C7474" w:rsidP="000D7CF1">
      <w:pPr>
        <w:pStyle w:val="ListParagraph"/>
        <w:numPr>
          <w:ilvl w:val="0"/>
          <w:numId w:val="13"/>
        </w:numPr>
        <w:jc w:val="both"/>
        <w:rPr>
          <w:rFonts w:ascii="Arial" w:hAnsi="Arial" w:cs="Arial"/>
          <w:sz w:val="22"/>
          <w:szCs w:val="22"/>
        </w:rPr>
      </w:pPr>
      <w:r>
        <w:rPr>
          <w:rFonts w:ascii="Arial" w:hAnsi="Arial" w:cs="Arial"/>
          <w:sz w:val="22"/>
          <w:szCs w:val="22"/>
        </w:rPr>
        <w:t>Death</w:t>
      </w:r>
    </w:p>
    <w:p w14:paraId="5E6B23E1" w14:textId="4A274A99" w:rsidR="005C7474" w:rsidRDefault="005C7474" w:rsidP="000D7CF1">
      <w:pPr>
        <w:pStyle w:val="ListParagraph"/>
        <w:numPr>
          <w:ilvl w:val="0"/>
          <w:numId w:val="13"/>
        </w:numPr>
        <w:jc w:val="both"/>
        <w:rPr>
          <w:rFonts w:ascii="Arial" w:hAnsi="Arial" w:cs="Arial"/>
          <w:sz w:val="22"/>
          <w:szCs w:val="22"/>
        </w:rPr>
      </w:pPr>
      <w:r>
        <w:rPr>
          <w:rFonts w:ascii="Arial" w:hAnsi="Arial" w:cs="Arial"/>
          <w:sz w:val="22"/>
          <w:szCs w:val="22"/>
        </w:rPr>
        <w:t>Injury, dangerous occurrence or disease that is specified by law</w:t>
      </w:r>
    </w:p>
    <w:p w14:paraId="6065B76E" w14:textId="05E4478F" w:rsidR="005C7474" w:rsidRDefault="005C7474" w:rsidP="000D7CF1">
      <w:pPr>
        <w:pStyle w:val="ListParagraph"/>
        <w:numPr>
          <w:ilvl w:val="0"/>
          <w:numId w:val="13"/>
        </w:numPr>
        <w:jc w:val="both"/>
        <w:rPr>
          <w:rFonts w:ascii="Arial" w:hAnsi="Arial" w:cs="Arial"/>
          <w:sz w:val="22"/>
          <w:szCs w:val="22"/>
        </w:rPr>
      </w:pPr>
      <w:r>
        <w:rPr>
          <w:rFonts w:ascii="Arial" w:hAnsi="Arial" w:cs="Arial"/>
          <w:sz w:val="22"/>
          <w:szCs w:val="22"/>
        </w:rPr>
        <w:t xml:space="preserve">Injury resulting in an absence from work of more than </w:t>
      </w:r>
      <w:r w:rsidR="00A320E8">
        <w:rPr>
          <w:rFonts w:ascii="Arial" w:hAnsi="Arial" w:cs="Arial"/>
          <w:sz w:val="22"/>
          <w:szCs w:val="22"/>
        </w:rPr>
        <w:t>seven</w:t>
      </w:r>
      <w:r>
        <w:rPr>
          <w:rFonts w:ascii="Arial" w:hAnsi="Arial" w:cs="Arial"/>
          <w:sz w:val="22"/>
          <w:szCs w:val="22"/>
        </w:rPr>
        <w:t xml:space="preserve"> days</w:t>
      </w:r>
    </w:p>
    <w:p w14:paraId="34528710" w14:textId="4D671670" w:rsidR="005C7474" w:rsidRPr="005C7474" w:rsidRDefault="005C7474" w:rsidP="000D7CF1">
      <w:pPr>
        <w:pStyle w:val="ListParagraph"/>
        <w:numPr>
          <w:ilvl w:val="0"/>
          <w:numId w:val="13"/>
        </w:numPr>
        <w:jc w:val="both"/>
        <w:rPr>
          <w:rFonts w:ascii="Arial" w:hAnsi="Arial" w:cs="Arial"/>
          <w:sz w:val="22"/>
          <w:szCs w:val="22"/>
        </w:rPr>
      </w:pPr>
      <w:r>
        <w:rPr>
          <w:rFonts w:ascii="Arial" w:hAnsi="Arial" w:cs="Arial"/>
          <w:sz w:val="22"/>
          <w:szCs w:val="22"/>
        </w:rPr>
        <w:t>Member of the public requiring immediate hospital treatment</w:t>
      </w:r>
      <w:r w:rsidR="00A320E8">
        <w:rPr>
          <w:rFonts w:ascii="Arial" w:hAnsi="Arial" w:cs="Arial"/>
          <w:sz w:val="22"/>
          <w:szCs w:val="22"/>
        </w:rPr>
        <w:t xml:space="preserve"> where the injured is still at the scene of the accident.</w:t>
      </w:r>
    </w:p>
    <w:p w14:paraId="768EFA37" w14:textId="77777777" w:rsidR="005C7474" w:rsidRDefault="005C7474" w:rsidP="000D7CF1">
      <w:pPr>
        <w:jc w:val="both"/>
        <w:rPr>
          <w:rFonts w:ascii="Arial" w:hAnsi="Arial" w:cs="Arial"/>
          <w:sz w:val="22"/>
          <w:szCs w:val="22"/>
        </w:rPr>
      </w:pPr>
    </w:p>
    <w:p w14:paraId="632D5070" w14:textId="1F074FD9" w:rsidR="00397263" w:rsidRDefault="00397263" w:rsidP="000D7CF1">
      <w:pPr>
        <w:jc w:val="both"/>
        <w:rPr>
          <w:rFonts w:ascii="Arial" w:hAnsi="Arial" w:cs="Arial"/>
          <w:sz w:val="22"/>
          <w:szCs w:val="22"/>
        </w:rPr>
      </w:pPr>
      <w:r>
        <w:rPr>
          <w:rFonts w:ascii="Arial" w:hAnsi="Arial" w:cs="Arial"/>
          <w:sz w:val="22"/>
          <w:szCs w:val="22"/>
        </w:rPr>
        <w:t xml:space="preserve">The RYHA is not to be considered as arbiter in any incident, just a record of facts and witnesses. All parties involved should exchange personal and insurance details. </w:t>
      </w:r>
    </w:p>
    <w:p w14:paraId="4D032408" w14:textId="0C8A1F53" w:rsidR="00573C4F" w:rsidRDefault="00573C4F" w:rsidP="000D7CF1">
      <w:pPr>
        <w:jc w:val="both"/>
        <w:rPr>
          <w:rFonts w:ascii="Arial" w:hAnsi="Arial" w:cs="Arial"/>
          <w:sz w:val="22"/>
          <w:szCs w:val="22"/>
        </w:rPr>
      </w:pPr>
    </w:p>
    <w:p w14:paraId="29E07384" w14:textId="61AE018A" w:rsidR="00573C4F" w:rsidRDefault="00573C4F" w:rsidP="000D7CF1">
      <w:pPr>
        <w:jc w:val="both"/>
        <w:rPr>
          <w:rFonts w:ascii="Arial" w:hAnsi="Arial" w:cs="Arial"/>
          <w:sz w:val="22"/>
          <w:szCs w:val="22"/>
        </w:rPr>
      </w:pPr>
      <w:r>
        <w:rPr>
          <w:rFonts w:ascii="Arial" w:hAnsi="Arial" w:cs="Arial"/>
          <w:sz w:val="22"/>
          <w:szCs w:val="22"/>
        </w:rPr>
        <w:t>Completed forms should be filed in the Incident/Complaints file</w:t>
      </w:r>
      <w:r w:rsidR="002F1167">
        <w:rPr>
          <w:rFonts w:ascii="Arial" w:hAnsi="Arial" w:cs="Arial"/>
          <w:sz w:val="22"/>
          <w:szCs w:val="22"/>
        </w:rPr>
        <w:t xml:space="preserve"> and an entry made on the summary sheet</w:t>
      </w:r>
      <w:r w:rsidR="00DD0B17">
        <w:rPr>
          <w:rFonts w:ascii="Arial" w:hAnsi="Arial" w:cs="Arial"/>
          <w:sz w:val="22"/>
          <w:szCs w:val="22"/>
        </w:rPr>
        <w:t xml:space="preserve"> in the Incidents/Complaints file</w:t>
      </w:r>
      <w:r w:rsidR="00FE74B9">
        <w:rPr>
          <w:rFonts w:ascii="Arial" w:hAnsi="Arial" w:cs="Arial"/>
          <w:sz w:val="22"/>
          <w:szCs w:val="22"/>
        </w:rPr>
        <w:t>.</w:t>
      </w:r>
    </w:p>
    <w:p w14:paraId="55C8C8AD" w14:textId="12C787DE" w:rsidR="00FE74B9" w:rsidRDefault="00FE74B9" w:rsidP="000D7CF1">
      <w:pPr>
        <w:jc w:val="both"/>
        <w:rPr>
          <w:rFonts w:ascii="Arial" w:hAnsi="Arial" w:cs="Arial"/>
          <w:sz w:val="22"/>
          <w:szCs w:val="22"/>
        </w:rPr>
      </w:pPr>
    </w:p>
    <w:p w14:paraId="12DD6054" w14:textId="77777777" w:rsidR="00FE74B9" w:rsidRPr="00FE74B9" w:rsidRDefault="00FE74B9" w:rsidP="000D7CF1">
      <w:pPr>
        <w:jc w:val="both"/>
        <w:rPr>
          <w:rFonts w:ascii="Arial" w:hAnsi="Arial" w:cs="Arial"/>
          <w:sz w:val="22"/>
          <w:szCs w:val="22"/>
        </w:rPr>
      </w:pPr>
      <w:r w:rsidRPr="00FE74B9">
        <w:rPr>
          <w:rFonts w:ascii="Arial" w:hAnsi="Arial" w:cs="Arial"/>
          <w:sz w:val="22"/>
          <w:szCs w:val="22"/>
        </w:rPr>
        <w:t xml:space="preserve">Further blank forms are in the current forms folder. </w:t>
      </w:r>
    </w:p>
    <w:p w14:paraId="0BB3FC29" w14:textId="77777777" w:rsidR="00FE74B9" w:rsidRDefault="00FE74B9" w:rsidP="000D7CF1">
      <w:pPr>
        <w:jc w:val="both"/>
        <w:rPr>
          <w:rFonts w:ascii="Arial" w:hAnsi="Arial" w:cs="Arial"/>
          <w:sz w:val="22"/>
          <w:szCs w:val="22"/>
        </w:rPr>
      </w:pPr>
    </w:p>
    <w:p w14:paraId="0E14382A" w14:textId="38BB58C2" w:rsidR="00397263" w:rsidRDefault="00397263" w:rsidP="00397263">
      <w:pPr>
        <w:rPr>
          <w:rFonts w:ascii="Arial" w:hAnsi="Arial" w:cs="Arial"/>
          <w:sz w:val="22"/>
          <w:szCs w:val="22"/>
        </w:rPr>
      </w:pPr>
    </w:p>
    <w:p w14:paraId="0648D87B" w14:textId="33A59D88" w:rsidR="00397263" w:rsidRDefault="00397263">
      <w:pPr>
        <w:rPr>
          <w:rFonts w:ascii="Arial" w:hAnsi="Arial" w:cs="Arial"/>
          <w:sz w:val="22"/>
          <w:szCs w:val="22"/>
        </w:rPr>
      </w:pPr>
      <w:r>
        <w:rPr>
          <w:rFonts w:ascii="Arial" w:hAnsi="Arial" w:cs="Arial"/>
          <w:sz w:val="22"/>
          <w:szCs w:val="22"/>
        </w:rPr>
        <w:br w:type="page"/>
      </w:r>
    </w:p>
    <w:p w14:paraId="739942BE" w14:textId="28F82726" w:rsidR="00397263" w:rsidRDefault="00397263" w:rsidP="00397263">
      <w:pPr>
        <w:rPr>
          <w:rFonts w:ascii="Arial" w:hAnsi="Arial" w:cs="Arial"/>
          <w:b/>
          <w:bCs/>
          <w:sz w:val="28"/>
          <w:szCs w:val="28"/>
        </w:rPr>
      </w:pPr>
      <w:r>
        <w:rPr>
          <w:rFonts w:ascii="Arial" w:hAnsi="Arial" w:cs="Arial"/>
          <w:b/>
          <w:bCs/>
          <w:sz w:val="28"/>
          <w:szCs w:val="28"/>
        </w:rPr>
        <w:lastRenderedPageBreak/>
        <w:t>Handling of Complaints</w:t>
      </w:r>
    </w:p>
    <w:p w14:paraId="5302A961" w14:textId="2828E081" w:rsidR="00397263" w:rsidRDefault="00397263" w:rsidP="00397263">
      <w:pPr>
        <w:rPr>
          <w:rFonts w:ascii="Arial" w:hAnsi="Arial" w:cs="Arial"/>
          <w:b/>
          <w:bCs/>
          <w:sz w:val="28"/>
          <w:szCs w:val="28"/>
        </w:rPr>
      </w:pPr>
    </w:p>
    <w:p w14:paraId="25786ABC" w14:textId="77777777" w:rsidR="00E158E0" w:rsidRDefault="00573C4F" w:rsidP="000D7CF1">
      <w:pPr>
        <w:jc w:val="both"/>
        <w:rPr>
          <w:rFonts w:ascii="Arial" w:hAnsi="Arial" w:cs="Arial"/>
          <w:sz w:val="22"/>
          <w:szCs w:val="22"/>
        </w:rPr>
      </w:pPr>
      <w:r w:rsidRPr="00573C4F">
        <w:rPr>
          <w:rFonts w:ascii="Arial" w:hAnsi="Arial" w:cs="Arial"/>
          <w:sz w:val="22"/>
          <w:szCs w:val="22"/>
        </w:rPr>
        <w:t>The R</w:t>
      </w:r>
      <w:r>
        <w:rPr>
          <w:rFonts w:ascii="Arial" w:hAnsi="Arial" w:cs="Arial"/>
          <w:sz w:val="22"/>
          <w:szCs w:val="22"/>
        </w:rPr>
        <w:t xml:space="preserve">YHA complaints procedure with blank forms. Once a form has been filled out the Harbour Master or Deputy should be informed. </w:t>
      </w:r>
    </w:p>
    <w:p w14:paraId="74C1F9E1" w14:textId="77777777" w:rsidR="00E158E0" w:rsidRDefault="00E158E0" w:rsidP="000D7CF1">
      <w:pPr>
        <w:jc w:val="both"/>
        <w:rPr>
          <w:rFonts w:ascii="Arial" w:hAnsi="Arial" w:cs="Arial"/>
          <w:sz w:val="22"/>
          <w:szCs w:val="22"/>
        </w:rPr>
      </w:pPr>
    </w:p>
    <w:p w14:paraId="43398EC7" w14:textId="47F97D2F" w:rsidR="00397263" w:rsidRDefault="00573C4F" w:rsidP="000D7CF1">
      <w:pPr>
        <w:jc w:val="both"/>
        <w:rPr>
          <w:rFonts w:ascii="Arial" w:hAnsi="Arial" w:cs="Arial"/>
          <w:sz w:val="22"/>
          <w:szCs w:val="22"/>
        </w:rPr>
      </w:pPr>
      <w:r>
        <w:rPr>
          <w:rFonts w:ascii="Arial" w:hAnsi="Arial" w:cs="Arial"/>
          <w:sz w:val="22"/>
          <w:szCs w:val="22"/>
        </w:rPr>
        <w:t>Filled in forms are to be filed in the Incident/Complaint file.</w:t>
      </w:r>
    </w:p>
    <w:p w14:paraId="4944406D" w14:textId="5A6872F5" w:rsidR="00FE74B9" w:rsidRDefault="00FE74B9" w:rsidP="000D7CF1">
      <w:pPr>
        <w:jc w:val="both"/>
        <w:rPr>
          <w:rFonts w:ascii="Arial" w:hAnsi="Arial" w:cs="Arial"/>
          <w:sz w:val="22"/>
          <w:szCs w:val="22"/>
        </w:rPr>
      </w:pPr>
    </w:p>
    <w:p w14:paraId="7F972CAB" w14:textId="77777777" w:rsidR="00FE74B9" w:rsidRPr="00FE74B9" w:rsidRDefault="00FE74B9" w:rsidP="000D7CF1">
      <w:pPr>
        <w:jc w:val="both"/>
        <w:rPr>
          <w:rFonts w:ascii="Arial" w:hAnsi="Arial" w:cs="Arial"/>
          <w:sz w:val="22"/>
          <w:szCs w:val="22"/>
        </w:rPr>
      </w:pPr>
      <w:r w:rsidRPr="00FE74B9">
        <w:rPr>
          <w:rFonts w:ascii="Arial" w:hAnsi="Arial" w:cs="Arial"/>
          <w:sz w:val="22"/>
          <w:szCs w:val="22"/>
        </w:rPr>
        <w:t xml:space="preserve">Further blank forms are in the current forms folder. </w:t>
      </w:r>
    </w:p>
    <w:p w14:paraId="740F0747" w14:textId="77777777" w:rsidR="00FE74B9" w:rsidRDefault="00FE74B9" w:rsidP="00397263">
      <w:pPr>
        <w:rPr>
          <w:rFonts w:ascii="Arial" w:hAnsi="Arial" w:cs="Arial"/>
          <w:sz w:val="22"/>
          <w:szCs w:val="22"/>
        </w:rPr>
      </w:pPr>
    </w:p>
    <w:p w14:paraId="115E17EC" w14:textId="61C86371" w:rsidR="00E158E0" w:rsidRDefault="00E158E0" w:rsidP="00397263">
      <w:pPr>
        <w:rPr>
          <w:rFonts w:ascii="Arial" w:hAnsi="Arial" w:cs="Arial"/>
          <w:sz w:val="22"/>
          <w:szCs w:val="22"/>
        </w:rPr>
      </w:pPr>
    </w:p>
    <w:p w14:paraId="5F9BD46B" w14:textId="7830FC10" w:rsidR="00E158E0" w:rsidRDefault="00E158E0">
      <w:pPr>
        <w:rPr>
          <w:rFonts w:ascii="Arial" w:hAnsi="Arial" w:cs="Arial"/>
          <w:sz w:val="22"/>
          <w:szCs w:val="22"/>
        </w:rPr>
      </w:pPr>
      <w:r>
        <w:rPr>
          <w:rFonts w:ascii="Arial" w:hAnsi="Arial" w:cs="Arial"/>
          <w:sz w:val="22"/>
          <w:szCs w:val="22"/>
        </w:rPr>
        <w:br w:type="page"/>
      </w:r>
    </w:p>
    <w:p w14:paraId="0A42E0EF" w14:textId="63D0548F" w:rsidR="00E158E0" w:rsidRDefault="00775B65" w:rsidP="00397263">
      <w:pPr>
        <w:rPr>
          <w:rFonts w:ascii="Arial" w:hAnsi="Arial" w:cs="Arial"/>
          <w:b/>
          <w:bCs/>
          <w:sz w:val="28"/>
          <w:szCs w:val="28"/>
        </w:rPr>
      </w:pPr>
      <w:r>
        <w:rPr>
          <w:rFonts w:ascii="Arial" w:hAnsi="Arial" w:cs="Arial"/>
          <w:b/>
          <w:bCs/>
          <w:sz w:val="28"/>
          <w:szCs w:val="28"/>
        </w:rPr>
        <w:lastRenderedPageBreak/>
        <w:t xml:space="preserve">Diving </w:t>
      </w:r>
    </w:p>
    <w:p w14:paraId="371ECD0D" w14:textId="6430907E" w:rsidR="00775B65" w:rsidRDefault="00775B65" w:rsidP="00397263">
      <w:pPr>
        <w:rPr>
          <w:rFonts w:ascii="Arial" w:hAnsi="Arial" w:cs="Arial"/>
          <w:sz w:val="22"/>
          <w:szCs w:val="22"/>
        </w:rPr>
      </w:pPr>
    </w:p>
    <w:p w14:paraId="36241B80" w14:textId="2C6483BA" w:rsidR="00775B65" w:rsidRDefault="00775B65" w:rsidP="000D7CF1">
      <w:pPr>
        <w:jc w:val="both"/>
        <w:rPr>
          <w:rFonts w:ascii="Arial" w:hAnsi="Arial" w:cs="Arial"/>
          <w:sz w:val="22"/>
          <w:szCs w:val="22"/>
        </w:rPr>
      </w:pPr>
      <w:r>
        <w:rPr>
          <w:rFonts w:ascii="Arial" w:hAnsi="Arial" w:cs="Arial"/>
          <w:sz w:val="22"/>
          <w:szCs w:val="22"/>
        </w:rPr>
        <w:t>Commercial Diving in the river is only allowed once a Dive permit has been issued</w:t>
      </w:r>
      <w:r w:rsidR="002B6E2E">
        <w:rPr>
          <w:rFonts w:ascii="Arial" w:hAnsi="Arial" w:cs="Arial"/>
          <w:sz w:val="22"/>
          <w:szCs w:val="22"/>
        </w:rPr>
        <w:t>, which will be valid for 12-hour window.</w:t>
      </w:r>
    </w:p>
    <w:p w14:paraId="49DC7A2E" w14:textId="77777777" w:rsidR="002B6E2E" w:rsidRDefault="002B6E2E" w:rsidP="000D7CF1">
      <w:pPr>
        <w:jc w:val="both"/>
        <w:rPr>
          <w:rFonts w:ascii="Arial" w:hAnsi="Arial" w:cs="Arial"/>
          <w:sz w:val="22"/>
          <w:szCs w:val="22"/>
        </w:rPr>
      </w:pPr>
    </w:p>
    <w:p w14:paraId="3DCC86EF" w14:textId="4A48EC9B" w:rsidR="00775B65" w:rsidRDefault="00775B65" w:rsidP="000D7CF1">
      <w:pPr>
        <w:jc w:val="both"/>
        <w:rPr>
          <w:rFonts w:ascii="Arial" w:hAnsi="Arial" w:cs="Arial"/>
          <w:sz w:val="22"/>
          <w:szCs w:val="22"/>
        </w:rPr>
      </w:pPr>
      <w:r>
        <w:rPr>
          <w:rFonts w:ascii="Arial" w:hAnsi="Arial" w:cs="Arial"/>
          <w:sz w:val="22"/>
          <w:szCs w:val="22"/>
        </w:rPr>
        <w:t>If the operator is new to working in the river then various documents will need to be submitted to the HM for inclusion in the Dive Permit folder before a permit will be issued.</w:t>
      </w:r>
    </w:p>
    <w:p w14:paraId="6AA9DD68" w14:textId="119FDC97" w:rsidR="00DE38F2" w:rsidRDefault="00DE38F2" w:rsidP="000D7CF1">
      <w:pPr>
        <w:jc w:val="both"/>
        <w:rPr>
          <w:rFonts w:ascii="Arial" w:hAnsi="Arial" w:cs="Arial"/>
          <w:sz w:val="22"/>
          <w:szCs w:val="22"/>
        </w:rPr>
      </w:pPr>
    </w:p>
    <w:p w14:paraId="3CDE3F5C" w14:textId="17A28EE2" w:rsidR="00DE38F2" w:rsidRDefault="00DE38F2" w:rsidP="000D7CF1">
      <w:pPr>
        <w:jc w:val="both"/>
        <w:rPr>
          <w:rFonts w:ascii="Arial" w:hAnsi="Arial" w:cs="Arial"/>
          <w:sz w:val="22"/>
          <w:szCs w:val="22"/>
        </w:rPr>
      </w:pPr>
      <w:r>
        <w:rPr>
          <w:rFonts w:ascii="Arial" w:hAnsi="Arial" w:cs="Arial"/>
          <w:sz w:val="22"/>
          <w:szCs w:val="22"/>
        </w:rPr>
        <w:t>Leisure diving</w:t>
      </w:r>
      <w:r w:rsidR="00C3651C">
        <w:rPr>
          <w:rFonts w:ascii="Arial" w:hAnsi="Arial" w:cs="Arial"/>
          <w:sz w:val="22"/>
          <w:szCs w:val="22"/>
        </w:rPr>
        <w:t xml:space="preserve"> </w:t>
      </w:r>
      <w:r w:rsidR="00C31EE2">
        <w:rPr>
          <w:rFonts w:ascii="Arial" w:hAnsi="Arial" w:cs="Arial"/>
          <w:sz w:val="22"/>
          <w:szCs w:val="22"/>
        </w:rPr>
        <w:t>should</w:t>
      </w:r>
      <w:r w:rsidR="00C3651C">
        <w:rPr>
          <w:rFonts w:ascii="Arial" w:hAnsi="Arial" w:cs="Arial"/>
          <w:sz w:val="22"/>
          <w:szCs w:val="22"/>
        </w:rPr>
        <w:t xml:space="preserve"> only take place if details of the dive have been lodged with the Harbour Office</w:t>
      </w:r>
      <w:r w:rsidR="00C31EE2">
        <w:rPr>
          <w:rFonts w:ascii="Arial" w:hAnsi="Arial" w:cs="Arial"/>
          <w:sz w:val="22"/>
          <w:szCs w:val="22"/>
        </w:rPr>
        <w:t>.</w:t>
      </w:r>
      <w:r w:rsidR="002B6E2E">
        <w:rPr>
          <w:rFonts w:ascii="Arial" w:hAnsi="Arial" w:cs="Arial"/>
          <w:sz w:val="22"/>
          <w:szCs w:val="22"/>
        </w:rPr>
        <w:t xml:space="preserve"> This is notification only, not a permit.</w:t>
      </w:r>
    </w:p>
    <w:p w14:paraId="3EBF6ADA" w14:textId="5072FF17" w:rsidR="00D822E9" w:rsidRDefault="00D822E9" w:rsidP="000D7CF1">
      <w:pPr>
        <w:jc w:val="both"/>
        <w:rPr>
          <w:rFonts w:ascii="Arial" w:hAnsi="Arial" w:cs="Arial"/>
          <w:sz w:val="22"/>
          <w:szCs w:val="22"/>
        </w:rPr>
      </w:pPr>
    </w:p>
    <w:p w14:paraId="19B8CA17" w14:textId="77777777" w:rsidR="00153BE2" w:rsidRPr="00153BE2" w:rsidRDefault="00153BE2" w:rsidP="000D7CF1">
      <w:pPr>
        <w:jc w:val="both"/>
        <w:rPr>
          <w:rFonts w:ascii="Arial" w:hAnsi="Arial" w:cs="Arial"/>
          <w:sz w:val="22"/>
          <w:szCs w:val="22"/>
        </w:rPr>
      </w:pPr>
      <w:r w:rsidRPr="00153BE2">
        <w:rPr>
          <w:rFonts w:ascii="Arial" w:hAnsi="Arial" w:cs="Arial"/>
          <w:sz w:val="22"/>
          <w:szCs w:val="22"/>
        </w:rPr>
        <w:t xml:space="preserve">Further blank forms are in the current forms folder. </w:t>
      </w:r>
    </w:p>
    <w:p w14:paraId="3FD60374" w14:textId="77777777" w:rsidR="00153BE2" w:rsidRDefault="00153BE2" w:rsidP="00397263">
      <w:pPr>
        <w:rPr>
          <w:rFonts w:ascii="Arial" w:hAnsi="Arial" w:cs="Arial"/>
          <w:sz w:val="22"/>
          <w:szCs w:val="22"/>
        </w:rPr>
      </w:pPr>
    </w:p>
    <w:p w14:paraId="07912D35" w14:textId="67800BBD" w:rsidR="00BB4C4C" w:rsidRDefault="00BB4C4C" w:rsidP="00397263">
      <w:pPr>
        <w:rPr>
          <w:rFonts w:ascii="Arial" w:hAnsi="Arial" w:cs="Arial"/>
          <w:sz w:val="22"/>
          <w:szCs w:val="22"/>
        </w:rPr>
      </w:pPr>
    </w:p>
    <w:p w14:paraId="364F486C" w14:textId="1A9A2D41" w:rsidR="00BB4C4C" w:rsidRDefault="00BB4C4C">
      <w:pPr>
        <w:rPr>
          <w:rFonts w:ascii="Arial" w:hAnsi="Arial" w:cs="Arial"/>
          <w:sz w:val="22"/>
          <w:szCs w:val="22"/>
        </w:rPr>
      </w:pPr>
      <w:r>
        <w:rPr>
          <w:rFonts w:ascii="Arial" w:hAnsi="Arial" w:cs="Arial"/>
          <w:sz w:val="22"/>
          <w:szCs w:val="22"/>
        </w:rPr>
        <w:br w:type="page"/>
      </w:r>
    </w:p>
    <w:p w14:paraId="27C6DE2C" w14:textId="545A5B2B" w:rsidR="00BB4C4C" w:rsidRDefault="00BB4C4C" w:rsidP="00397263">
      <w:pPr>
        <w:rPr>
          <w:rFonts w:ascii="Arial" w:hAnsi="Arial" w:cs="Arial"/>
          <w:b/>
          <w:bCs/>
          <w:sz w:val="28"/>
          <w:szCs w:val="28"/>
        </w:rPr>
      </w:pPr>
      <w:r>
        <w:rPr>
          <w:rFonts w:ascii="Arial" w:hAnsi="Arial" w:cs="Arial"/>
          <w:b/>
          <w:bCs/>
          <w:sz w:val="28"/>
          <w:szCs w:val="28"/>
        </w:rPr>
        <w:lastRenderedPageBreak/>
        <w:t>Pollution</w:t>
      </w:r>
    </w:p>
    <w:p w14:paraId="29685298" w14:textId="4E48665D" w:rsidR="00BB4C4C" w:rsidRDefault="00BB4C4C" w:rsidP="000D7CF1">
      <w:pPr>
        <w:jc w:val="both"/>
        <w:rPr>
          <w:rFonts w:ascii="Arial" w:hAnsi="Arial" w:cs="Arial"/>
          <w:sz w:val="22"/>
          <w:szCs w:val="22"/>
        </w:rPr>
      </w:pPr>
    </w:p>
    <w:p w14:paraId="771A9D6B" w14:textId="41AE54E1" w:rsidR="00BB4C4C" w:rsidRDefault="00BB4C4C" w:rsidP="000D7CF1">
      <w:pPr>
        <w:jc w:val="both"/>
        <w:rPr>
          <w:rFonts w:ascii="Arial" w:hAnsi="Arial" w:cs="Arial"/>
          <w:sz w:val="22"/>
          <w:szCs w:val="22"/>
        </w:rPr>
      </w:pPr>
      <w:r>
        <w:rPr>
          <w:rFonts w:ascii="Arial" w:hAnsi="Arial" w:cs="Arial"/>
          <w:sz w:val="22"/>
          <w:szCs w:val="22"/>
        </w:rPr>
        <w:t>In the event of a suspected pollution event contact the Harbour Master or Deputy Harbour Master.</w:t>
      </w:r>
    </w:p>
    <w:p w14:paraId="09EECE26" w14:textId="29673AC2" w:rsidR="00BB4C4C" w:rsidRDefault="00BB4C4C" w:rsidP="000D7CF1">
      <w:pPr>
        <w:jc w:val="both"/>
        <w:rPr>
          <w:rFonts w:ascii="Arial" w:hAnsi="Arial" w:cs="Arial"/>
          <w:sz w:val="22"/>
          <w:szCs w:val="22"/>
        </w:rPr>
      </w:pPr>
    </w:p>
    <w:p w14:paraId="7845EBBB" w14:textId="2FD9299A" w:rsidR="00BB4C4C" w:rsidRDefault="00BB4C4C" w:rsidP="000D7CF1">
      <w:pPr>
        <w:jc w:val="both"/>
        <w:rPr>
          <w:rFonts w:ascii="Arial" w:hAnsi="Arial" w:cs="Arial"/>
          <w:sz w:val="22"/>
          <w:szCs w:val="22"/>
        </w:rPr>
      </w:pPr>
      <w:r>
        <w:rPr>
          <w:rFonts w:ascii="Arial" w:hAnsi="Arial" w:cs="Arial"/>
          <w:sz w:val="22"/>
          <w:szCs w:val="22"/>
        </w:rPr>
        <w:t>A specific plan and information for dealing with an oil pollution is contained in Annex 8.1.7 of the Port Marine Safety Code.</w:t>
      </w:r>
    </w:p>
    <w:p w14:paraId="391DB48D" w14:textId="43A45EE0" w:rsidR="00BB4C4C" w:rsidRDefault="00BB4C4C" w:rsidP="000D7CF1">
      <w:pPr>
        <w:jc w:val="both"/>
        <w:rPr>
          <w:rFonts w:ascii="Arial" w:hAnsi="Arial" w:cs="Arial"/>
          <w:sz w:val="22"/>
          <w:szCs w:val="22"/>
        </w:rPr>
      </w:pPr>
    </w:p>
    <w:p w14:paraId="627DA7AA" w14:textId="77777777" w:rsidR="00BB4C4C" w:rsidRPr="00973F99" w:rsidRDefault="00BB4C4C" w:rsidP="000D7CF1">
      <w:pPr>
        <w:pStyle w:val="ListParagraph"/>
        <w:ind w:left="0"/>
        <w:jc w:val="both"/>
        <w:rPr>
          <w:rFonts w:ascii="Arial" w:hAnsi="Arial" w:cs="Arial"/>
          <w:sz w:val="22"/>
          <w:szCs w:val="22"/>
        </w:rPr>
      </w:pPr>
      <w:r w:rsidRPr="00973F99">
        <w:rPr>
          <w:rFonts w:ascii="Arial" w:hAnsi="Arial" w:cs="Arial"/>
          <w:sz w:val="22"/>
          <w:szCs w:val="22"/>
        </w:rPr>
        <w:t>Before contacting an organisation listed on the Emergency contact sheet please speak to either the Harbour Master or Deputy</w:t>
      </w:r>
      <w:r>
        <w:rPr>
          <w:rFonts w:ascii="Arial" w:hAnsi="Arial" w:cs="Arial"/>
          <w:sz w:val="22"/>
          <w:szCs w:val="22"/>
        </w:rPr>
        <w:t xml:space="preserve"> Harbour Master.</w:t>
      </w:r>
      <w:r w:rsidRPr="00973F99">
        <w:rPr>
          <w:rFonts w:ascii="Arial" w:hAnsi="Arial" w:cs="Arial"/>
          <w:sz w:val="22"/>
          <w:szCs w:val="22"/>
        </w:rPr>
        <w:t xml:space="preserve"> </w:t>
      </w:r>
    </w:p>
    <w:p w14:paraId="13D88AD9" w14:textId="77777777" w:rsidR="00BB4C4C" w:rsidRPr="00BB4C4C" w:rsidRDefault="00BB4C4C" w:rsidP="000D7CF1">
      <w:pPr>
        <w:jc w:val="both"/>
        <w:rPr>
          <w:rFonts w:ascii="Arial" w:hAnsi="Arial" w:cs="Arial"/>
          <w:sz w:val="22"/>
          <w:szCs w:val="22"/>
        </w:rPr>
      </w:pPr>
    </w:p>
    <w:p w14:paraId="0D820A75" w14:textId="50D7EDCA" w:rsidR="00C76C20" w:rsidRDefault="00C76C20" w:rsidP="00397263">
      <w:pPr>
        <w:rPr>
          <w:rFonts w:ascii="Arial" w:hAnsi="Arial" w:cs="Arial"/>
          <w:sz w:val="22"/>
          <w:szCs w:val="22"/>
        </w:rPr>
      </w:pPr>
    </w:p>
    <w:p w14:paraId="06CA3C92" w14:textId="63E9CE4F" w:rsidR="00CB20B1" w:rsidRDefault="00CB20B1">
      <w:pPr>
        <w:rPr>
          <w:rFonts w:ascii="Arial" w:hAnsi="Arial" w:cs="Arial"/>
          <w:sz w:val="22"/>
          <w:szCs w:val="22"/>
        </w:rPr>
      </w:pPr>
      <w:r>
        <w:rPr>
          <w:rFonts w:ascii="Arial" w:hAnsi="Arial" w:cs="Arial"/>
          <w:sz w:val="22"/>
          <w:szCs w:val="22"/>
        </w:rPr>
        <w:br w:type="page"/>
      </w:r>
    </w:p>
    <w:p w14:paraId="1B9CA94F" w14:textId="251C16C6" w:rsidR="00C76C20" w:rsidRDefault="00CB20B1" w:rsidP="00397263">
      <w:pPr>
        <w:rPr>
          <w:rFonts w:ascii="Arial" w:hAnsi="Arial" w:cs="Arial"/>
          <w:b/>
          <w:bCs/>
          <w:sz w:val="28"/>
          <w:szCs w:val="28"/>
        </w:rPr>
      </w:pPr>
      <w:r>
        <w:rPr>
          <w:rFonts w:ascii="Arial" w:hAnsi="Arial" w:cs="Arial"/>
          <w:b/>
          <w:bCs/>
          <w:sz w:val="28"/>
          <w:szCs w:val="28"/>
        </w:rPr>
        <w:lastRenderedPageBreak/>
        <w:t>Visitor Receipts/Berthing Plans</w:t>
      </w:r>
      <w:r w:rsidR="0045247B">
        <w:rPr>
          <w:rFonts w:ascii="Arial" w:hAnsi="Arial" w:cs="Arial"/>
          <w:b/>
          <w:bCs/>
          <w:sz w:val="28"/>
          <w:szCs w:val="28"/>
        </w:rPr>
        <w:t>/Harbour Guide</w:t>
      </w:r>
    </w:p>
    <w:p w14:paraId="59E558F4" w14:textId="4E925BBC" w:rsidR="00CB20B1" w:rsidRDefault="00CB20B1" w:rsidP="00397263">
      <w:pPr>
        <w:rPr>
          <w:rFonts w:ascii="Arial" w:hAnsi="Arial" w:cs="Arial"/>
          <w:b/>
          <w:bCs/>
          <w:sz w:val="28"/>
          <w:szCs w:val="28"/>
        </w:rPr>
      </w:pPr>
    </w:p>
    <w:p w14:paraId="5FD625FE" w14:textId="685F13F6" w:rsidR="00CB20B1" w:rsidRDefault="00CB20B1" w:rsidP="000D7CF1">
      <w:pPr>
        <w:jc w:val="both"/>
        <w:rPr>
          <w:rFonts w:ascii="Arial" w:hAnsi="Arial" w:cs="Arial"/>
          <w:sz w:val="22"/>
          <w:szCs w:val="22"/>
        </w:rPr>
      </w:pPr>
      <w:r>
        <w:rPr>
          <w:rFonts w:ascii="Arial" w:hAnsi="Arial" w:cs="Arial"/>
          <w:sz w:val="22"/>
          <w:szCs w:val="22"/>
        </w:rPr>
        <w:t>Every visiting yacht is liable to pay visitor dues between 1</w:t>
      </w:r>
      <w:r w:rsidRPr="00CB20B1">
        <w:rPr>
          <w:rFonts w:ascii="Arial" w:hAnsi="Arial" w:cs="Arial"/>
          <w:sz w:val="22"/>
          <w:szCs w:val="22"/>
          <w:vertAlign w:val="superscript"/>
        </w:rPr>
        <w:t>st</w:t>
      </w:r>
      <w:r>
        <w:rPr>
          <w:rFonts w:ascii="Arial" w:hAnsi="Arial" w:cs="Arial"/>
          <w:sz w:val="22"/>
          <w:szCs w:val="22"/>
        </w:rPr>
        <w:t xml:space="preserve"> April and 31</w:t>
      </w:r>
      <w:r w:rsidRPr="00CB20B1">
        <w:rPr>
          <w:rFonts w:ascii="Arial" w:hAnsi="Arial" w:cs="Arial"/>
          <w:sz w:val="22"/>
          <w:szCs w:val="22"/>
          <w:vertAlign w:val="superscript"/>
        </w:rPr>
        <w:t>st</w:t>
      </w:r>
      <w:r>
        <w:rPr>
          <w:rFonts w:ascii="Arial" w:hAnsi="Arial" w:cs="Arial"/>
          <w:sz w:val="22"/>
          <w:szCs w:val="22"/>
        </w:rPr>
        <w:t xml:space="preserve"> October if they are moored to a buoy (resident or visitor) or pontoon after 1600. There is no anchoring allowed in the river north and east of Misery Point. Anchoring in Cellar Bay is free of charge.</w:t>
      </w:r>
    </w:p>
    <w:p w14:paraId="3C3FC1DC" w14:textId="74FCDD60" w:rsidR="005A7E72" w:rsidRDefault="005A7E72" w:rsidP="000D7CF1">
      <w:pPr>
        <w:jc w:val="both"/>
        <w:rPr>
          <w:rFonts w:ascii="Arial" w:hAnsi="Arial" w:cs="Arial"/>
          <w:sz w:val="22"/>
          <w:szCs w:val="22"/>
        </w:rPr>
      </w:pPr>
    </w:p>
    <w:p w14:paraId="23C59E84" w14:textId="13FFF817" w:rsidR="005A7E72" w:rsidRDefault="005A7E72" w:rsidP="000D7CF1">
      <w:pPr>
        <w:jc w:val="both"/>
        <w:rPr>
          <w:rFonts w:ascii="Arial" w:hAnsi="Arial" w:cs="Arial"/>
          <w:sz w:val="22"/>
          <w:szCs w:val="22"/>
        </w:rPr>
      </w:pPr>
      <w:r>
        <w:rPr>
          <w:rFonts w:ascii="Arial" w:hAnsi="Arial" w:cs="Arial"/>
          <w:sz w:val="22"/>
          <w:szCs w:val="22"/>
        </w:rPr>
        <w:t xml:space="preserve">Blank </w:t>
      </w:r>
      <w:r w:rsidR="00CB7E7A">
        <w:rPr>
          <w:rFonts w:ascii="Arial" w:hAnsi="Arial" w:cs="Arial"/>
          <w:sz w:val="22"/>
          <w:szCs w:val="22"/>
        </w:rPr>
        <w:t xml:space="preserve">charge sheets are in </w:t>
      </w:r>
      <w:r w:rsidR="00E65252">
        <w:rPr>
          <w:rFonts w:ascii="Arial" w:hAnsi="Arial" w:cs="Arial"/>
          <w:sz w:val="22"/>
          <w:szCs w:val="22"/>
        </w:rPr>
        <w:t>t</w:t>
      </w:r>
      <w:r w:rsidR="00CB7E7A">
        <w:rPr>
          <w:rFonts w:ascii="Arial" w:hAnsi="Arial" w:cs="Arial"/>
          <w:sz w:val="22"/>
          <w:szCs w:val="22"/>
        </w:rPr>
        <w:t xml:space="preserve">he </w:t>
      </w:r>
      <w:r w:rsidR="00283DA9">
        <w:rPr>
          <w:rFonts w:ascii="Arial" w:hAnsi="Arial" w:cs="Arial"/>
          <w:sz w:val="22"/>
          <w:szCs w:val="22"/>
        </w:rPr>
        <w:t xml:space="preserve">bottom of the cupboard immediately inside the office. </w:t>
      </w:r>
    </w:p>
    <w:p w14:paraId="7A82EC70" w14:textId="0BB57B74" w:rsidR="00CB7E7A" w:rsidRDefault="00CB7E7A" w:rsidP="000D7CF1">
      <w:pPr>
        <w:jc w:val="both"/>
        <w:rPr>
          <w:rFonts w:ascii="Arial" w:hAnsi="Arial" w:cs="Arial"/>
          <w:sz w:val="22"/>
          <w:szCs w:val="22"/>
        </w:rPr>
      </w:pPr>
    </w:p>
    <w:p w14:paraId="4C4DC0DF" w14:textId="0FD4B5BD" w:rsidR="00CB7E7A" w:rsidRDefault="00CB7E7A" w:rsidP="000D7CF1">
      <w:pPr>
        <w:jc w:val="both"/>
        <w:rPr>
          <w:rFonts w:ascii="Arial" w:hAnsi="Arial" w:cs="Arial"/>
          <w:sz w:val="22"/>
          <w:szCs w:val="22"/>
        </w:rPr>
      </w:pPr>
      <w:r>
        <w:rPr>
          <w:rFonts w:ascii="Arial" w:hAnsi="Arial" w:cs="Arial"/>
          <w:sz w:val="22"/>
          <w:szCs w:val="22"/>
        </w:rPr>
        <w:t>Blank Berthing Plans can be found in the wire rack or copies printed off using the blank from the Current Forms folder</w:t>
      </w:r>
    </w:p>
    <w:p w14:paraId="6F83C0F2" w14:textId="2C8DE7F2" w:rsidR="00CB7E7A" w:rsidRDefault="00CB7E7A" w:rsidP="000D7CF1">
      <w:pPr>
        <w:jc w:val="both"/>
        <w:rPr>
          <w:rFonts w:ascii="Arial" w:hAnsi="Arial" w:cs="Arial"/>
          <w:sz w:val="22"/>
          <w:szCs w:val="22"/>
        </w:rPr>
      </w:pPr>
    </w:p>
    <w:p w14:paraId="5EEC470F" w14:textId="6F87E5BF" w:rsidR="00CB7E7A" w:rsidRDefault="00CB7E7A" w:rsidP="000D7CF1">
      <w:pPr>
        <w:jc w:val="both"/>
        <w:rPr>
          <w:rFonts w:ascii="Arial" w:hAnsi="Arial" w:cs="Arial"/>
          <w:sz w:val="22"/>
          <w:szCs w:val="22"/>
        </w:rPr>
      </w:pPr>
      <w:r>
        <w:rPr>
          <w:rFonts w:ascii="Arial" w:hAnsi="Arial" w:cs="Arial"/>
          <w:sz w:val="22"/>
          <w:szCs w:val="22"/>
        </w:rPr>
        <w:t>Following payment of visitor dues a receipt will be written out and handed to the visitor. The receipt should record the details indicated and method of payment</w:t>
      </w:r>
      <w:r w:rsidR="0045247B">
        <w:rPr>
          <w:rFonts w:ascii="Arial" w:hAnsi="Arial" w:cs="Arial"/>
          <w:sz w:val="22"/>
          <w:szCs w:val="22"/>
        </w:rPr>
        <w:t xml:space="preserve"> along with the shower code</w:t>
      </w:r>
      <w:r w:rsidR="00F45854">
        <w:rPr>
          <w:rFonts w:ascii="Arial" w:hAnsi="Arial" w:cs="Arial"/>
          <w:sz w:val="22"/>
          <w:szCs w:val="22"/>
        </w:rPr>
        <w:t>, 234.</w:t>
      </w:r>
      <w:r w:rsidR="0045247B">
        <w:rPr>
          <w:rFonts w:ascii="Arial" w:hAnsi="Arial" w:cs="Arial"/>
          <w:sz w:val="22"/>
          <w:szCs w:val="22"/>
        </w:rPr>
        <w:t xml:space="preserve"> (</w:t>
      </w:r>
      <w:r w:rsidR="00F45854">
        <w:rPr>
          <w:rFonts w:ascii="Arial" w:hAnsi="Arial" w:cs="Arial"/>
          <w:sz w:val="22"/>
          <w:szCs w:val="22"/>
        </w:rPr>
        <w:t xml:space="preserve">The meter takes 20p and </w:t>
      </w:r>
      <w:r w:rsidR="0045247B">
        <w:rPr>
          <w:rFonts w:ascii="Arial" w:hAnsi="Arial" w:cs="Arial"/>
          <w:sz w:val="22"/>
          <w:szCs w:val="22"/>
        </w:rPr>
        <w:t xml:space="preserve">£1 </w:t>
      </w:r>
      <w:r w:rsidR="00F45854">
        <w:rPr>
          <w:rFonts w:ascii="Arial" w:hAnsi="Arial" w:cs="Arial"/>
          <w:sz w:val="22"/>
          <w:szCs w:val="22"/>
        </w:rPr>
        <w:t xml:space="preserve">coins. 20p will give 1 minute of power, so 1£ </w:t>
      </w:r>
      <w:r w:rsidR="0045247B">
        <w:rPr>
          <w:rFonts w:ascii="Arial" w:hAnsi="Arial" w:cs="Arial"/>
          <w:sz w:val="22"/>
          <w:szCs w:val="22"/>
        </w:rPr>
        <w:t xml:space="preserve">gives 5 minutes of </w:t>
      </w:r>
      <w:r w:rsidR="00F45854">
        <w:rPr>
          <w:rFonts w:ascii="Arial" w:hAnsi="Arial" w:cs="Arial"/>
          <w:sz w:val="22"/>
          <w:szCs w:val="22"/>
        </w:rPr>
        <w:t>power and you can add more if needed</w:t>
      </w:r>
      <w:r w:rsidR="0045247B">
        <w:rPr>
          <w:rFonts w:ascii="Arial" w:hAnsi="Arial" w:cs="Arial"/>
          <w:sz w:val="22"/>
          <w:szCs w:val="22"/>
        </w:rPr>
        <w:t>)</w:t>
      </w:r>
    </w:p>
    <w:p w14:paraId="296F0050" w14:textId="77777777" w:rsidR="00CB7E7A" w:rsidRDefault="00CB7E7A" w:rsidP="000D7CF1">
      <w:pPr>
        <w:jc w:val="both"/>
        <w:rPr>
          <w:rFonts w:ascii="Arial" w:hAnsi="Arial" w:cs="Arial"/>
          <w:sz w:val="22"/>
          <w:szCs w:val="22"/>
        </w:rPr>
      </w:pPr>
    </w:p>
    <w:p w14:paraId="226BCC30" w14:textId="2D6CC7DD" w:rsidR="00CB7E7A" w:rsidRDefault="00CB7E7A" w:rsidP="000D7CF1">
      <w:pPr>
        <w:jc w:val="both"/>
        <w:rPr>
          <w:rFonts w:ascii="Arial" w:hAnsi="Arial" w:cs="Arial"/>
          <w:sz w:val="22"/>
          <w:szCs w:val="22"/>
        </w:rPr>
      </w:pPr>
      <w:r>
        <w:rPr>
          <w:rFonts w:ascii="Arial" w:hAnsi="Arial" w:cs="Arial"/>
          <w:sz w:val="22"/>
          <w:szCs w:val="22"/>
        </w:rPr>
        <w:t>Location of boat, boat nights</w:t>
      </w:r>
      <w:r w:rsidR="003F56B3">
        <w:rPr>
          <w:rFonts w:ascii="Arial" w:hAnsi="Arial" w:cs="Arial"/>
          <w:sz w:val="22"/>
          <w:szCs w:val="22"/>
        </w:rPr>
        <w:t>, contact details (mobile phone number)</w:t>
      </w:r>
      <w:r>
        <w:rPr>
          <w:rFonts w:ascii="Arial" w:hAnsi="Arial" w:cs="Arial"/>
          <w:sz w:val="22"/>
          <w:szCs w:val="22"/>
        </w:rPr>
        <w:t xml:space="preserve"> and whether payment has been received should be recorded on the berthing plan. </w:t>
      </w:r>
    </w:p>
    <w:p w14:paraId="1C852016" w14:textId="77777777" w:rsidR="00CB7E7A" w:rsidRDefault="00CB7E7A" w:rsidP="000D7CF1">
      <w:pPr>
        <w:jc w:val="both"/>
        <w:rPr>
          <w:rFonts w:ascii="Arial" w:hAnsi="Arial" w:cs="Arial"/>
          <w:sz w:val="22"/>
          <w:szCs w:val="22"/>
        </w:rPr>
      </w:pPr>
    </w:p>
    <w:p w14:paraId="3A2CACE1" w14:textId="4CB0725C" w:rsidR="00CB7E7A" w:rsidRDefault="00CB7E7A" w:rsidP="000D7CF1">
      <w:pPr>
        <w:jc w:val="both"/>
        <w:rPr>
          <w:rFonts w:ascii="Arial" w:hAnsi="Arial" w:cs="Arial"/>
          <w:sz w:val="22"/>
          <w:szCs w:val="22"/>
        </w:rPr>
      </w:pPr>
      <w:r>
        <w:rPr>
          <w:rFonts w:ascii="Arial" w:hAnsi="Arial" w:cs="Arial"/>
          <w:sz w:val="22"/>
          <w:szCs w:val="22"/>
        </w:rPr>
        <w:t>Each visitor will be offered a copy of the Harbour Guide.</w:t>
      </w:r>
      <w:r w:rsidR="0045247B">
        <w:rPr>
          <w:rFonts w:ascii="Arial" w:hAnsi="Arial" w:cs="Arial"/>
          <w:sz w:val="22"/>
          <w:szCs w:val="22"/>
        </w:rPr>
        <w:t xml:space="preserve"> More guides can be found in the wire rack in the office or in boxes in the cupboard.</w:t>
      </w:r>
    </w:p>
    <w:p w14:paraId="5EF1191D" w14:textId="77777777" w:rsidR="00CB7E7A" w:rsidRDefault="00CB7E7A" w:rsidP="000D7CF1">
      <w:pPr>
        <w:jc w:val="both"/>
        <w:rPr>
          <w:rFonts w:ascii="Arial" w:hAnsi="Arial" w:cs="Arial"/>
          <w:sz w:val="22"/>
          <w:szCs w:val="22"/>
        </w:rPr>
      </w:pPr>
    </w:p>
    <w:p w14:paraId="34FCADC1" w14:textId="1630B3E9" w:rsidR="006713E5" w:rsidRDefault="0045247B" w:rsidP="000D7CF1">
      <w:pPr>
        <w:jc w:val="both"/>
        <w:rPr>
          <w:rFonts w:ascii="Arial" w:hAnsi="Arial" w:cs="Arial"/>
          <w:sz w:val="22"/>
          <w:szCs w:val="22"/>
        </w:rPr>
      </w:pPr>
      <w:r>
        <w:rPr>
          <w:rFonts w:ascii="Arial" w:hAnsi="Arial" w:cs="Arial"/>
          <w:sz w:val="22"/>
          <w:szCs w:val="22"/>
        </w:rPr>
        <w:t xml:space="preserve">If a visitor has not been spoken to by the time you leave the water </w:t>
      </w:r>
      <w:r w:rsidR="0006614B">
        <w:rPr>
          <w:rFonts w:ascii="Arial" w:hAnsi="Arial" w:cs="Arial"/>
          <w:sz w:val="22"/>
          <w:szCs w:val="22"/>
        </w:rPr>
        <w:t xml:space="preserve">in the evening, </w:t>
      </w:r>
      <w:r>
        <w:rPr>
          <w:rFonts w:ascii="Arial" w:hAnsi="Arial" w:cs="Arial"/>
          <w:sz w:val="22"/>
          <w:szCs w:val="22"/>
        </w:rPr>
        <w:t xml:space="preserve">a message should be left on the boat indicating that someone will return the following morning. </w:t>
      </w:r>
    </w:p>
    <w:p w14:paraId="5C6051C4" w14:textId="77777777" w:rsidR="005A7E72" w:rsidRDefault="005A7E72" w:rsidP="000D7CF1">
      <w:pPr>
        <w:jc w:val="both"/>
        <w:rPr>
          <w:rFonts w:ascii="Arial" w:hAnsi="Arial" w:cs="Arial"/>
          <w:sz w:val="22"/>
          <w:szCs w:val="22"/>
        </w:rPr>
      </w:pPr>
    </w:p>
    <w:p w14:paraId="658F547D" w14:textId="0FCC0A61" w:rsidR="0045247B" w:rsidRDefault="0045247B" w:rsidP="000D7CF1">
      <w:pPr>
        <w:jc w:val="both"/>
        <w:rPr>
          <w:rFonts w:ascii="Arial" w:hAnsi="Arial" w:cs="Arial"/>
          <w:sz w:val="22"/>
          <w:szCs w:val="22"/>
        </w:rPr>
      </w:pPr>
      <w:r>
        <w:rPr>
          <w:rFonts w:ascii="Arial" w:hAnsi="Arial" w:cs="Arial"/>
          <w:sz w:val="22"/>
          <w:szCs w:val="22"/>
        </w:rPr>
        <w:t>Payment of visitor dues can be by cash or card. Payment by cheque or BACS transfer will be accepted but are not preferred. (More information can be found in the payment section)</w:t>
      </w:r>
    </w:p>
    <w:p w14:paraId="21B6F74B" w14:textId="77777777" w:rsidR="0045247B" w:rsidRDefault="0045247B" w:rsidP="000D7CF1">
      <w:pPr>
        <w:jc w:val="both"/>
        <w:rPr>
          <w:rFonts w:ascii="Arial" w:hAnsi="Arial" w:cs="Arial"/>
          <w:sz w:val="22"/>
          <w:szCs w:val="22"/>
        </w:rPr>
      </w:pPr>
    </w:p>
    <w:p w14:paraId="50112820" w14:textId="3B41E9D7" w:rsidR="005A7E72" w:rsidRDefault="0006614B" w:rsidP="000D7CF1">
      <w:pPr>
        <w:jc w:val="both"/>
        <w:rPr>
          <w:rFonts w:ascii="Arial" w:hAnsi="Arial" w:cs="Arial"/>
          <w:sz w:val="22"/>
          <w:szCs w:val="22"/>
        </w:rPr>
      </w:pPr>
      <w:r>
        <w:rPr>
          <w:rFonts w:ascii="Arial" w:hAnsi="Arial" w:cs="Arial"/>
          <w:sz w:val="22"/>
          <w:szCs w:val="22"/>
        </w:rPr>
        <w:t xml:space="preserve">When </w:t>
      </w:r>
      <w:r w:rsidR="0045247B">
        <w:rPr>
          <w:rFonts w:ascii="Arial" w:hAnsi="Arial" w:cs="Arial"/>
          <w:sz w:val="22"/>
          <w:szCs w:val="22"/>
        </w:rPr>
        <w:t xml:space="preserve">a visitor charge sheet </w:t>
      </w:r>
      <w:r>
        <w:rPr>
          <w:rFonts w:ascii="Arial" w:hAnsi="Arial" w:cs="Arial"/>
          <w:sz w:val="22"/>
          <w:szCs w:val="22"/>
        </w:rPr>
        <w:t xml:space="preserve">is full </w:t>
      </w:r>
      <w:r w:rsidR="0045247B">
        <w:rPr>
          <w:rFonts w:ascii="Arial" w:hAnsi="Arial" w:cs="Arial"/>
          <w:sz w:val="22"/>
          <w:szCs w:val="22"/>
        </w:rPr>
        <w:t xml:space="preserve">it should be left in the office for processing. Berthing Plans older than </w:t>
      </w:r>
      <w:r w:rsidR="003F56B3">
        <w:rPr>
          <w:rFonts w:ascii="Arial" w:hAnsi="Arial" w:cs="Arial"/>
          <w:sz w:val="22"/>
          <w:szCs w:val="22"/>
        </w:rPr>
        <w:t>5</w:t>
      </w:r>
      <w:r w:rsidR="0045247B">
        <w:rPr>
          <w:rFonts w:ascii="Arial" w:hAnsi="Arial" w:cs="Arial"/>
          <w:sz w:val="22"/>
          <w:szCs w:val="22"/>
        </w:rPr>
        <w:t xml:space="preserve"> day should be filed in the office.</w:t>
      </w:r>
    </w:p>
    <w:p w14:paraId="42AECF58" w14:textId="47553850" w:rsidR="00153BE2" w:rsidRDefault="00153BE2" w:rsidP="000D7CF1">
      <w:pPr>
        <w:jc w:val="both"/>
        <w:rPr>
          <w:rFonts w:ascii="Arial" w:hAnsi="Arial" w:cs="Arial"/>
          <w:sz w:val="22"/>
          <w:szCs w:val="22"/>
        </w:rPr>
      </w:pPr>
    </w:p>
    <w:p w14:paraId="040FC28F" w14:textId="77777777" w:rsidR="00153BE2" w:rsidRPr="00153BE2" w:rsidRDefault="00153BE2" w:rsidP="000D7CF1">
      <w:pPr>
        <w:jc w:val="both"/>
        <w:rPr>
          <w:rFonts w:ascii="Arial" w:hAnsi="Arial" w:cs="Arial"/>
          <w:sz w:val="22"/>
          <w:szCs w:val="22"/>
        </w:rPr>
      </w:pPr>
      <w:r w:rsidRPr="00153BE2">
        <w:rPr>
          <w:rFonts w:ascii="Arial" w:hAnsi="Arial" w:cs="Arial"/>
          <w:sz w:val="22"/>
          <w:szCs w:val="22"/>
        </w:rPr>
        <w:t xml:space="preserve">Further blank forms are in the current forms folder. </w:t>
      </w:r>
    </w:p>
    <w:p w14:paraId="2B5E2AA2" w14:textId="77777777" w:rsidR="00153BE2" w:rsidRDefault="00153BE2" w:rsidP="000D7CF1">
      <w:pPr>
        <w:jc w:val="both"/>
        <w:rPr>
          <w:rFonts w:ascii="Arial" w:hAnsi="Arial" w:cs="Arial"/>
          <w:sz w:val="22"/>
          <w:szCs w:val="22"/>
        </w:rPr>
      </w:pPr>
    </w:p>
    <w:p w14:paraId="6F33FDD5" w14:textId="07CC8423" w:rsidR="005A7E72" w:rsidRDefault="005A7E72" w:rsidP="00397263">
      <w:pPr>
        <w:rPr>
          <w:rFonts w:ascii="Arial" w:hAnsi="Arial" w:cs="Arial"/>
          <w:sz w:val="22"/>
          <w:szCs w:val="22"/>
        </w:rPr>
      </w:pPr>
    </w:p>
    <w:p w14:paraId="15BE1A3F" w14:textId="77777777" w:rsidR="005A7E72" w:rsidRDefault="005A7E72" w:rsidP="00397263">
      <w:pPr>
        <w:rPr>
          <w:rFonts w:ascii="Arial" w:hAnsi="Arial" w:cs="Arial"/>
          <w:sz w:val="22"/>
          <w:szCs w:val="22"/>
        </w:rPr>
      </w:pPr>
    </w:p>
    <w:p w14:paraId="0EEF0892" w14:textId="77777777" w:rsidR="005A7E72" w:rsidRDefault="005A7E72" w:rsidP="00397263">
      <w:pPr>
        <w:rPr>
          <w:rFonts w:ascii="Arial" w:hAnsi="Arial" w:cs="Arial"/>
          <w:sz w:val="22"/>
          <w:szCs w:val="22"/>
        </w:rPr>
      </w:pPr>
    </w:p>
    <w:p w14:paraId="4318474E" w14:textId="4E7081A9" w:rsidR="0045247B" w:rsidRDefault="0045247B">
      <w:pPr>
        <w:rPr>
          <w:rFonts w:ascii="Arial" w:hAnsi="Arial" w:cs="Arial"/>
          <w:sz w:val="22"/>
          <w:szCs w:val="22"/>
        </w:rPr>
      </w:pPr>
      <w:r>
        <w:rPr>
          <w:rFonts w:ascii="Arial" w:hAnsi="Arial" w:cs="Arial"/>
          <w:sz w:val="22"/>
          <w:szCs w:val="22"/>
        </w:rPr>
        <w:br w:type="page"/>
      </w:r>
    </w:p>
    <w:p w14:paraId="4D2AFDDF" w14:textId="2ED568EB" w:rsidR="005A7E72" w:rsidRPr="0045247B" w:rsidRDefault="0045247B" w:rsidP="00397263">
      <w:pPr>
        <w:rPr>
          <w:rFonts w:ascii="Arial" w:hAnsi="Arial" w:cs="Arial"/>
          <w:b/>
          <w:bCs/>
          <w:sz w:val="28"/>
          <w:szCs w:val="28"/>
        </w:rPr>
      </w:pPr>
      <w:r>
        <w:rPr>
          <w:rFonts w:ascii="Arial" w:hAnsi="Arial" w:cs="Arial"/>
          <w:b/>
          <w:bCs/>
          <w:sz w:val="28"/>
          <w:szCs w:val="28"/>
        </w:rPr>
        <w:lastRenderedPageBreak/>
        <w:t>Payment of Visitor Dues and Sum Up</w:t>
      </w:r>
    </w:p>
    <w:p w14:paraId="2D2ACE8C" w14:textId="77777777" w:rsidR="005A7E72" w:rsidRDefault="005A7E72" w:rsidP="00397263">
      <w:pPr>
        <w:rPr>
          <w:rFonts w:ascii="Arial" w:hAnsi="Arial" w:cs="Arial"/>
          <w:sz w:val="22"/>
          <w:szCs w:val="22"/>
        </w:rPr>
      </w:pPr>
    </w:p>
    <w:p w14:paraId="077394CC" w14:textId="2F293A7B" w:rsidR="0045247B" w:rsidRDefault="0045247B" w:rsidP="000D7CF1">
      <w:pPr>
        <w:jc w:val="both"/>
        <w:rPr>
          <w:rFonts w:ascii="Arial" w:hAnsi="Arial" w:cs="Arial"/>
          <w:sz w:val="22"/>
          <w:szCs w:val="22"/>
        </w:rPr>
      </w:pPr>
      <w:r>
        <w:rPr>
          <w:rFonts w:ascii="Arial" w:hAnsi="Arial" w:cs="Arial"/>
          <w:sz w:val="22"/>
          <w:szCs w:val="22"/>
        </w:rPr>
        <w:t xml:space="preserve">The preferred method of payment of Visitors </w:t>
      </w:r>
      <w:r w:rsidR="00FF6310">
        <w:rPr>
          <w:rFonts w:ascii="Arial" w:hAnsi="Arial" w:cs="Arial"/>
          <w:sz w:val="22"/>
          <w:szCs w:val="22"/>
        </w:rPr>
        <w:t>D</w:t>
      </w:r>
      <w:r>
        <w:rPr>
          <w:rFonts w:ascii="Arial" w:hAnsi="Arial" w:cs="Arial"/>
          <w:sz w:val="22"/>
          <w:szCs w:val="22"/>
        </w:rPr>
        <w:t>ue</w:t>
      </w:r>
      <w:r w:rsidR="00FF6310">
        <w:rPr>
          <w:rFonts w:ascii="Arial" w:hAnsi="Arial" w:cs="Arial"/>
          <w:sz w:val="22"/>
          <w:szCs w:val="22"/>
        </w:rPr>
        <w:t>s</w:t>
      </w:r>
      <w:r>
        <w:rPr>
          <w:rFonts w:ascii="Arial" w:hAnsi="Arial" w:cs="Arial"/>
          <w:sz w:val="22"/>
          <w:szCs w:val="22"/>
        </w:rPr>
        <w:t xml:space="preserve"> is by card or cash. </w:t>
      </w:r>
    </w:p>
    <w:p w14:paraId="579C2B46" w14:textId="1D34F1DA" w:rsidR="00FF6310" w:rsidRDefault="00FF6310" w:rsidP="000D7CF1">
      <w:pPr>
        <w:jc w:val="both"/>
        <w:rPr>
          <w:rFonts w:ascii="Arial" w:hAnsi="Arial" w:cs="Arial"/>
          <w:sz w:val="22"/>
          <w:szCs w:val="22"/>
        </w:rPr>
      </w:pPr>
    </w:p>
    <w:p w14:paraId="475F2A83" w14:textId="7CDB19C2" w:rsidR="0045247B" w:rsidRDefault="00FF6310" w:rsidP="000D7CF1">
      <w:pPr>
        <w:jc w:val="both"/>
        <w:rPr>
          <w:rFonts w:ascii="Arial" w:hAnsi="Arial" w:cs="Arial"/>
          <w:sz w:val="22"/>
          <w:szCs w:val="22"/>
        </w:rPr>
      </w:pPr>
      <w:r>
        <w:rPr>
          <w:rFonts w:ascii="Arial" w:hAnsi="Arial" w:cs="Arial"/>
          <w:sz w:val="22"/>
          <w:szCs w:val="22"/>
        </w:rPr>
        <w:t>Our card transaction processing company is Sum Up. The card reader transmits the data via a Bluetooth connection to a mobile phone with the Sum Up app. The mobile phone then transmits the information via the normal mobile phone network to our account with Sum Up. Specific training on this is required.</w:t>
      </w:r>
    </w:p>
    <w:p w14:paraId="7C7822A8" w14:textId="27D6788D" w:rsidR="00FF6310" w:rsidRDefault="00FF6310" w:rsidP="000D7CF1">
      <w:pPr>
        <w:jc w:val="both"/>
        <w:rPr>
          <w:rFonts w:ascii="Arial" w:hAnsi="Arial" w:cs="Arial"/>
          <w:sz w:val="22"/>
          <w:szCs w:val="22"/>
        </w:rPr>
      </w:pPr>
    </w:p>
    <w:p w14:paraId="69DB73E4" w14:textId="21B37106" w:rsidR="00FF6310" w:rsidRDefault="00FF6310" w:rsidP="000D7CF1">
      <w:pPr>
        <w:jc w:val="both"/>
        <w:rPr>
          <w:rFonts w:ascii="Arial" w:hAnsi="Arial" w:cs="Arial"/>
          <w:sz w:val="22"/>
          <w:szCs w:val="22"/>
        </w:rPr>
      </w:pPr>
      <w:r>
        <w:rPr>
          <w:rFonts w:ascii="Arial" w:hAnsi="Arial" w:cs="Arial"/>
          <w:sz w:val="22"/>
          <w:szCs w:val="22"/>
        </w:rPr>
        <w:t>A visiting yacht can purchase 5 nights and receive the 6</w:t>
      </w:r>
      <w:r w:rsidRPr="00FF6310">
        <w:rPr>
          <w:rFonts w:ascii="Arial" w:hAnsi="Arial" w:cs="Arial"/>
          <w:sz w:val="22"/>
          <w:szCs w:val="22"/>
          <w:vertAlign w:val="superscript"/>
        </w:rPr>
        <w:t>th</w:t>
      </w:r>
      <w:r>
        <w:rPr>
          <w:rFonts w:ascii="Arial" w:hAnsi="Arial" w:cs="Arial"/>
          <w:sz w:val="22"/>
          <w:szCs w:val="22"/>
        </w:rPr>
        <w:t xml:space="preserve"> and 7</w:t>
      </w:r>
      <w:r w:rsidRPr="00FF6310">
        <w:rPr>
          <w:rFonts w:ascii="Arial" w:hAnsi="Arial" w:cs="Arial"/>
          <w:sz w:val="22"/>
          <w:szCs w:val="22"/>
          <w:vertAlign w:val="superscript"/>
        </w:rPr>
        <w:t>th</w:t>
      </w:r>
      <w:r>
        <w:rPr>
          <w:rFonts w:ascii="Arial" w:hAnsi="Arial" w:cs="Arial"/>
          <w:sz w:val="22"/>
          <w:szCs w:val="22"/>
        </w:rPr>
        <w:t xml:space="preserve"> night free. </w:t>
      </w:r>
      <w:r w:rsidR="00C31EE2">
        <w:rPr>
          <w:rFonts w:ascii="Arial" w:hAnsi="Arial" w:cs="Arial"/>
          <w:sz w:val="22"/>
          <w:szCs w:val="22"/>
        </w:rPr>
        <w:t>The purchase of the 5 nights can be made individually but they must be consecutive.</w:t>
      </w:r>
      <w:r w:rsidR="00F625D7">
        <w:rPr>
          <w:rFonts w:ascii="Arial" w:hAnsi="Arial" w:cs="Arial"/>
          <w:sz w:val="22"/>
          <w:szCs w:val="22"/>
        </w:rPr>
        <w:t xml:space="preserve"> Days paid for can be checked using the Berthing Plan or viewing the receipts given to the visitor.</w:t>
      </w:r>
    </w:p>
    <w:p w14:paraId="69E8D680" w14:textId="77777777" w:rsidR="0045247B" w:rsidRDefault="0045247B" w:rsidP="000D7CF1">
      <w:pPr>
        <w:jc w:val="both"/>
        <w:rPr>
          <w:rFonts w:ascii="Arial" w:hAnsi="Arial" w:cs="Arial"/>
          <w:sz w:val="22"/>
          <w:szCs w:val="22"/>
        </w:rPr>
      </w:pPr>
    </w:p>
    <w:p w14:paraId="73CB2EF3" w14:textId="3F4F8B52" w:rsidR="0045247B" w:rsidRDefault="00FF6310" w:rsidP="000D7CF1">
      <w:pPr>
        <w:jc w:val="both"/>
        <w:rPr>
          <w:rFonts w:ascii="Arial" w:hAnsi="Arial" w:cs="Arial"/>
          <w:sz w:val="22"/>
          <w:szCs w:val="22"/>
        </w:rPr>
      </w:pPr>
      <w:r>
        <w:rPr>
          <w:rFonts w:ascii="Arial" w:hAnsi="Arial" w:cs="Arial"/>
          <w:sz w:val="22"/>
          <w:szCs w:val="22"/>
        </w:rPr>
        <w:t>No refunds are given</w:t>
      </w:r>
      <w:r w:rsidR="00C973C4">
        <w:rPr>
          <w:rFonts w:ascii="Arial" w:hAnsi="Arial" w:cs="Arial"/>
          <w:sz w:val="22"/>
          <w:szCs w:val="22"/>
        </w:rPr>
        <w:t>, unless the circumstances are exceptional</w:t>
      </w:r>
      <w:r w:rsidR="00C35618">
        <w:rPr>
          <w:rFonts w:ascii="Arial" w:hAnsi="Arial" w:cs="Arial"/>
          <w:sz w:val="22"/>
          <w:szCs w:val="22"/>
        </w:rPr>
        <w:t xml:space="preserve"> and with the approval of the HM or DHM</w:t>
      </w:r>
      <w:r w:rsidR="00C973C4">
        <w:rPr>
          <w:rFonts w:ascii="Arial" w:hAnsi="Arial" w:cs="Arial"/>
          <w:sz w:val="22"/>
          <w:szCs w:val="22"/>
        </w:rPr>
        <w:t>,</w:t>
      </w:r>
      <w:r>
        <w:rPr>
          <w:rFonts w:ascii="Arial" w:hAnsi="Arial" w:cs="Arial"/>
          <w:sz w:val="22"/>
          <w:szCs w:val="22"/>
        </w:rPr>
        <w:t xml:space="preserve"> no credit for unused nights. </w:t>
      </w:r>
    </w:p>
    <w:p w14:paraId="566152E8" w14:textId="77777777" w:rsidR="00FF6310" w:rsidRDefault="00FF6310" w:rsidP="000D7CF1">
      <w:pPr>
        <w:jc w:val="both"/>
        <w:rPr>
          <w:rFonts w:ascii="Arial" w:hAnsi="Arial" w:cs="Arial"/>
          <w:sz w:val="22"/>
          <w:szCs w:val="22"/>
        </w:rPr>
      </w:pPr>
    </w:p>
    <w:p w14:paraId="6D0EDD4E" w14:textId="77777777" w:rsidR="00FF6310" w:rsidRDefault="00FF6310" w:rsidP="000D7CF1">
      <w:pPr>
        <w:jc w:val="both"/>
        <w:rPr>
          <w:rFonts w:ascii="Arial" w:hAnsi="Arial" w:cs="Arial"/>
          <w:sz w:val="22"/>
          <w:szCs w:val="22"/>
        </w:rPr>
      </w:pPr>
      <w:r>
        <w:rPr>
          <w:rFonts w:ascii="Arial" w:hAnsi="Arial" w:cs="Arial"/>
          <w:sz w:val="22"/>
          <w:szCs w:val="22"/>
        </w:rPr>
        <w:t>Payment by c</w:t>
      </w:r>
      <w:r w:rsidR="006713E5">
        <w:rPr>
          <w:rFonts w:ascii="Arial" w:hAnsi="Arial" w:cs="Arial"/>
          <w:sz w:val="22"/>
          <w:szCs w:val="22"/>
        </w:rPr>
        <w:t>heque</w:t>
      </w:r>
      <w:r>
        <w:rPr>
          <w:rFonts w:ascii="Arial" w:hAnsi="Arial" w:cs="Arial"/>
          <w:sz w:val="22"/>
          <w:szCs w:val="22"/>
        </w:rPr>
        <w:t xml:space="preserve"> and BACS transfers are acceptable under certain conditions but are not to be encouraged.</w:t>
      </w:r>
    </w:p>
    <w:p w14:paraId="153CCC70" w14:textId="77777777" w:rsidR="00FF6310" w:rsidRDefault="00FF6310" w:rsidP="000D7CF1">
      <w:pPr>
        <w:jc w:val="both"/>
        <w:rPr>
          <w:rFonts w:ascii="Arial" w:hAnsi="Arial" w:cs="Arial"/>
          <w:sz w:val="22"/>
          <w:szCs w:val="22"/>
        </w:rPr>
      </w:pPr>
    </w:p>
    <w:p w14:paraId="65D2A726" w14:textId="7B8D36ED" w:rsidR="006713E5" w:rsidRDefault="00FF6310" w:rsidP="000D7CF1">
      <w:pPr>
        <w:jc w:val="both"/>
        <w:rPr>
          <w:rFonts w:ascii="Arial" w:hAnsi="Arial" w:cs="Arial"/>
          <w:sz w:val="22"/>
          <w:szCs w:val="22"/>
        </w:rPr>
      </w:pPr>
      <w:r>
        <w:rPr>
          <w:rFonts w:ascii="Arial" w:hAnsi="Arial" w:cs="Arial"/>
          <w:sz w:val="22"/>
          <w:szCs w:val="22"/>
        </w:rPr>
        <w:t>Cheque</w:t>
      </w:r>
      <w:r w:rsidR="006713E5">
        <w:rPr>
          <w:rFonts w:ascii="Arial" w:hAnsi="Arial" w:cs="Arial"/>
          <w:sz w:val="22"/>
          <w:szCs w:val="22"/>
        </w:rPr>
        <w:t>: must have Boat name, SSR number, Owner Name address and telephone number on back of cheque</w:t>
      </w:r>
    </w:p>
    <w:p w14:paraId="696895A3" w14:textId="6C418AD1" w:rsidR="006713E5" w:rsidRDefault="006713E5" w:rsidP="000D7CF1">
      <w:pPr>
        <w:jc w:val="both"/>
        <w:rPr>
          <w:rFonts w:ascii="Arial" w:hAnsi="Arial" w:cs="Arial"/>
          <w:sz w:val="22"/>
          <w:szCs w:val="22"/>
        </w:rPr>
      </w:pPr>
    </w:p>
    <w:p w14:paraId="16BE3B99" w14:textId="77777777" w:rsidR="004E70E1" w:rsidRDefault="006713E5" w:rsidP="000D7CF1">
      <w:pPr>
        <w:jc w:val="both"/>
        <w:rPr>
          <w:rFonts w:ascii="Arial" w:hAnsi="Arial" w:cs="Arial"/>
          <w:sz w:val="22"/>
          <w:szCs w:val="22"/>
        </w:rPr>
      </w:pPr>
      <w:r>
        <w:rPr>
          <w:rFonts w:ascii="Arial" w:hAnsi="Arial" w:cs="Arial"/>
          <w:sz w:val="22"/>
          <w:szCs w:val="22"/>
        </w:rPr>
        <w:t xml:space="preserve">BACS: </w:t>
      </w:r>
    </w:p>
    <w:p w14:paraId="14B47EA0" w14:textId="7504D537" w:rsidR="00C31EE2" w:rsidRDefault="006713E5" w:rsidP="000D7CF1">
      <w:pPr>
        <w:jc w:val="both"/>
        <w:rPr>
          <w:rFonts w:ascii="Arial" w:hAnsi="Arial" w:cs="Arial"/>
          <w:sz w:val="22"/>
          <w:szCs w:val="22"/>
        </w:rPr>
      </w:pPr>
      <w:r>
        <w:rPr>
          <w:rFonts w:ascii="Arial" w:hAnsi="Arial" w:cs="Arial"/>
          <w:sz w:val="22"/>
          <w:szCs w:val="22"/>
        </w:rPr>
        <w:t xml:space="preserve">Sort Code </w:t>
      </w:r>
      <w:r w:rsidR="00252898">
        <w:rPr>
          <w:rFonts w:ascii="Arial" w:hAnsi="Arial" w:cs="Arial"/>
          <w:sz w:val="22"/>
          <w:szCs w:val="22"/>
        </w:rPr>
        <w:t>09 01 50</w:t>
      </w:r>
      <w:r w:rsidR="004E70E1">
        <w:rPr>
          <w:rFonts w:ascii="Arial" w:hAnsi="Arial" w:cs="Arial"/>
          <w:sz w:val="22"/>
          <w:szCs w:val="22"/>
        </w:rPr>
        <w:t>:</w:t>
      </w:r>
      <w:r w:rsidR="00252898">
        <w:rPr>
          <w:rFonts w:ascii="Arial" w:hAnsi="Arial" w:cs="Arial"/>
          <w:sz w:val="22"/>
          <w:szCs w:val="22"/>
        </w:rPr>
        <w:t xml:space="preserve"> </w:t>
      </w:r>
      <w:r>
        <w:rPr>
          <w:rFonts w:ascii="Arial" w:hAnsi="Arial" w:cs="Arial"/>
          <w:sz w:val="22"/>
          <w:szCs w:val="22"/>
        </w:rPr>
        <w:t xml:space="preserve"> Account number </w:t>
      </w:r>
      <w:r w:rsidR="00252898">
        <w:rPr>
          <w:rFonts w:ascii="Arial" w:hAnsi="Arial" w:cs="Arial"/>
          <w:sz w:val="22"/>
          <w:szCs w:val="22"/>
        </w:rPr>
        <w:t>04976207</w:t>
      </w:r>
      <w:r>
        <w:rPr>
          <w:rFonts w:ascii="Arial" w:hAnsi="Arial" w:cs="Arial"/>
          <w:sz w:val="22"/>
          <w:szCs w:val="22"/>
        </w:rPr>
        <w:t xml:space="preserve">              </w:t>
      </w:r>
    </w:p>
    <w:p w14:paraId="297776C1" w14:textId="70E9C9B2" w:rsidR="006713E5" w:rsidRDefault="00C31EE2" w:rsidP="000D7CF1">
      <w:pPr>
        <w:jc w:val="both"/>
        <w:rPr>
          <w:rFonts w:ascii="Arial" w:hAnsi="Arial" w:cs="Arial"/>
          <w:sz w:val="22"/>
          <w:szCs w:val="22"/>
        </w:rPr>
      </w:pPr>
      <w:r>
        <w:rPr>
          <w:rFonts w:ascii="Arial" w:hAnsi="Arial" w:cs="Arial"/>
          <w:sz w:val="22"/>
          <w:szCs w:val="22"/>
        </w:rPr>
        <w:t>T</w:t>
      </w:r>
      <w:r w:rsidR="006713E5">
        <w:rPr>
          <w:rFonts w:ascii="Arial" w:hAnsi="Arial" w:cs="Arial"/>
          <w:sz w:val="22"/>
          <w:szCs w:val="22"/>
        </w:rPr>
        <w:t xml:space="preserve">he </w:t>
      </w:r>
      <w:r w:rsidR="00FF6310">
        <w:rPr>
          <w:rFonts w:ascii="Arial" w:hAnsi="Arial" w:cs="Arial"/>
          <w:sz w:val="22"/>
          <w:szCs w:val="22"/>
        </w:rPr>
        <w:t xml:space="preserve">final </w:t>
      </w:r>
      <w:r w:rsidR="006713E5">
        <w:rPr>
          <w:rFonts w:ascii="Arial" w:hAnsi="Arial" w:cs="Arial"/>
          <w:sz w:val="22"/>
          <w:szCs w:val="22"/>
        </w:rPr>
        <w:t xml:space="preserve">transaction </w:t>
      </w:r>
      <w:r w:rsidR="00FF6310">
        <w:rPr>
          <w:rFonts w:ascii="Arial" w:hAnsi="Arial" w:cs="Arial"/>
          <w:sz w:val="22"/>
          <w:szCs w:val="22"/>
        </w:rPr>
        <w:t xml:space="preserve">page </w:t>
      </w:r>
      <w:r w:rsidR="006713E5">
        <w:rPr>
          <w:rFonts w:ascii="Arial" w:hAnsi="Arial" w:cs="Arial"/>
          <w:sz w:val="22"/>
          <w:szCs w:val="22"/>
        </w:rPr>
        <w:t>should be witnessed</w:t>
      </w:r>
      <w:r w:rsidR="00FF6310">
        <w:rPr>
          <w:rFonts w:ascii="Arial" w:hAnsi="Arial" w:cs="Arial"/>
          <w:sz w:val="22"/>
          <w:szCs w:val="22"/>
        </w:rPr>
        <w:t xml:space="preserve"> as we have had payments that have not been received</w:t>
      </w:r>
      <w:r w:rsidR="006713E5">
        <w:rPr>
          <w:rFonts w:ascii="Arial" w:hAnsi="Arial" w:cs="Arial"/>
          <w:sz w:val="22"/>
          <w:szCs w:val="22"/>
        </w:rPr>
        <w:t>.</w:t>
      </w:r>
    </w:p>
    <w:p w14:paraId="07D6369E" w14:textId="3A570C23" w:rsidR="006713E5" w:rsidRDefault="006713E5" w:rsidP="000D7CF1">
      <w:pPr>
        <w:jc w:val="both"/>
        <w:rPr>
          <w:rFonts w:ascii="Arial" w:hAnsi="Arial" w:cs="Arial"/>
          <w:sz w:val="22"/>
          <w:szCs w:val="22"/>
        </w:rPr>
      </w:pPr>
    </w:p>
    <w:p w14:paraId="38797920" w14:textId="16D1AEF0" w:rsidR="00AB4033" w:rsidRDefault="00AB4033" w:rsidP="000D7CF1">
      <w:pPr>
        <w:jc w:val="both"/>
        <w:rPr>
          <w:rFonts w:ascii="Arial" w:hAnsi="Arial" w:cs="Arial"/>
          <w:sz w:val="22"/>
          <w:szCs w:val="22"/>
        </w:rPr>
      </w:pPr>
      <w:r>
        <w:rPr>
          <w:rFonts w:ascii="Arial" w:hAnsi="Arial" w:cs="Arial"/>
          <w:sz w:val="22"/>
          <w:szCs w:val="22"/>
        </w:rPr>
        <w:t>End of day reconciliation</w:t>
      </w:r>
    </w:p>
    <w:p w14:paraId="06E3C72E" w14:textId="2A1D92B8" w:rsidR="00AB4033" w:rsidRPr="00AB4033" w:rsidRDefault="00AB4033" w:rsidP="000D7CF1">
      <w:pPr>
        <w:jc w:val="both"/>
        <w:rPr>
          <w:rFonts w:ascii="Arial" w:hAnsi="Arial" w:cs="Arial"/>
          <w:sz w:val="22"/>
          <w:szCs w:val="22"/>
        </w:rPr>
      </w:pPr>
      <w:r w:rsidRPr="00AB4033">
        <w:rPr>
          <w:rFonts w:ascii="Arial" w:hAnsi="Arial" w:cs="Arial"/>
          <w:sz w:val="22"/>
          <w:szCs w:val="22"/>
        </w:rPr>
        <w:t xml:space="preserve">At the end of each day, and preferably whilst you are still out on the water, please reconcile the days visitor’s charges. This can be done for each payment receipt </w:t>
      </w:r>
    </w:p>
    <w:p w14:paraId="1FEE49EB" w14:textId="258E8F7E" w:rsidR="00AB4033" w:rsidRPr="00AB4033" w:rsidRDefault="00AB4033" w:rsidP="000D7CF1">
      <w:pPr>
        <w:jc w:val="both"/>
        <w:rPr>
          <w:rFonts w:ascii="Arial" w:hAnsi="Arial" w:cs="Arial"/>
          <w:sz w:val="22"/>
          <w:szCs w:val="22"/>
        </w:rPr>
      </w:pPr>
      <w:r w:rsidRPr="00AB4033">
        <w:rPr>
          <w:rFonts w:ascii="Arial" w:hAnsi="Arial" w:cs="Arial"/>
          <w:sz w:val="22"/>
          <w:szCs w:val="22"/>
        </w:rPr>
        <w:t>as follows</w:t>
      </w:r>
      <w:r>
        <w:rPr>
          <w:rFonts w:ascii="Arial" w:hAnsi="Arial" w:cs="Arial"/>
          <w:sz w:val="22"/>
          <w:szCs w:val="22"/>
        </w:rPr>
        <w:t>:</w:t>
      </w:r>
    </w:p>
    <w:p w14:paraId="0F7E304A" w14:textId="135D3175" w:rsidR="00AB4033" w:rsidRPr="00AB4033" w:rsidRDefault="00AB4033" w:rsidP="000D7CF1">
      <w:pPr>
        <w:pStyle w:val="ListParagraph"/>
        <w:numPr>
          <w:ilvl w:val="0"/>
          <w:numId w:val="14"/>
        </w:numPr>
        <w:jc w:val="both"/>
        <w:rPr>
          <w:rFonts w:ascii="Arial" w:hAnsi="Arial" w:cs="Arial"/>
          <w:sz w:val="22"/>
          <w:szCs w:val="22"/>
        </w:rPr>
      </w:pPr>
      <w:r w:rsidRPr="00AB4033">
        <w:rPr>
          <w:rFonts w:ascii="Arial" w:hAnsi="Arial" w:cs="Arial"/>
          <w:sz w:val="22"/>
          <w:szCs w:val="22"/>
        </w:rPr>
        <w:t>Check card/cash has been selected</w:t>
      </w:r>
      <w:r>
        <w:rPr>
          <w:rFonts w:ascii="Arial" w:hAnsi="Arial" w:cs="Arial"/>
          <w:sz w:val="22"/>
          <w:szCs w:val="22"/>
        </w:rPr>
        <w:t xml:space="preserve"> on receipt</w:t>
      </w:r>
      <w:r w:rsidR="003F56B3">
        <w:rPr>
          <w:rFonts w:ascii="Arial" w:hAnsi="Arial" w:cs="Arial"/>
          <w:sz w:val="22"/>
          <w:szCs w:val="22"/>
        </w:rPr>
        <w:t xml:space="preserve"> and matches the Sum Up sales record</w:t>
      </w:r>
    </w:p>
    <w:p w14:paraId="770F3BEE" w14:textId="77777777" w:rsidR="00AB4033" w:rsidRPr="00AB4033" w:rsidRDefault="00AB4033" w:rsidP="000D7CF1">
      <w:pPr>
        <w:pStyle w:val="ListParagraph"/>
        <w:numPr>
          <w:ilvl w:val="0"/>
          <w:numId w:val="14"/>
        </w:numPr>
        <w:jc w:val="both"/>
        <w:rPr>
          <w:rFonts w:ascii="Arial" w:hAnsi="Arial" w:cs="Arial"/>
          <w:sz w:val="22"/>
          <w:szCs w:val="22"/>
        </w:rPr>
      </w:pPr>
      <w:r w:rsidRPr="00AB4033">
        <w:rPr>
          <w:rFonts w:ascii="Arial" w:hAnsi="Arial" w:cs="Arial"/>
          <w:sz w:val="22"/>
          <w:szCs w:val="22"/>
        </w:rPr>
        <w:t>Dates paid for marked correctly on Berthing Plan and receipt</w:t>
      </w:r>
    </w:p>
    <w:p w14:paraId="1E7B0A61" w14:textId="0A7E0CCD" w:rsidR="00AB4033" w:rsidRPr="00AB4033" w:rsidRDefault="00AB4033" w:rsidP="000D7CF1">
      <w:pPr>
        <w:pStyle w:val="ListParagraph"/>
        <w:numPr>
          <w:ilvl w:val="0"/>
          <w:numId w:val="14"/>
        </w:numPr>
        <w:jc w:val="both"/>
        <w:rPr>
          <w:rFonts w:ascii="Arial" w:hAnsi="Arial" w:cs="Arial"/>
          <w:sz w:val="22"/>
          <w:szCs w:val="22"/>
        </w:rPr>
      </w:pPr>
      <w:r w:rsidRPr="00AB4033">
        <w:rPr>
          <w:rFonts w:ascii="Arial" w:hAnsi="Arial" w:cs="Arial"/>
          <w:sz w:val="22"/>
          <w:szCs w:val="22"/>
        </w:rPr>
        <w:t>Contact details have been marked on B</w:t>
      </w:r>
      <w:r>
        <w:rPr>
          <w:rFonts w:ascii="Arial" w:hAnsi="Arial" w:cs="Arial"/>
          <w:sz w:val="22"/>
          <w:szCs w:val="22"/>
        </w:rPr>
        <w:t>erthing Plan</w:t>
      </w:r>
      <w:r w:rsidRPr="00AB4033">
        <w:rPr>
          <w:rFonts w:ascii="Arial" w:hAnsi="Arial" w:cs="Arial"/>
          <w:sz w:val="22"/>
          <w:szCs w:val="22"/>
        </w:rPr>
        <w:t xml:space="preserve"> or receipt</w:t>
      </w:r>
    </w:p>
    <w:p w14:paraId="7149FAE2" w14:textId="77777777" w:rsidR="00AB4033" w:rsidRPr="00AB4033" w:rsidRDefault="00AB4033" w:rsidP="000D7CF1">
      <w:pPr>
        <w:pStyle w:val="ListParagraph"/>
        <w:numPr>
          <w:ilvl w:val="0"/>
          <w:numId w:val="14"/>
        </w:numPr>
        <w:jc w:val="both"/>
        <w:rPr>
          <w:rFonts w:ascii="Arial" w:hAnsi="Arial" w:cs="Arial"/>
          <w:sz w:val="22"/>
          <w:szCs w:val="22"/>
        </w:rPr>
      </w:pPr>
      <w:r w:rsidRPr="00AB4033">
        <w:rPr>
          <w:rFonts w:ascii="Arial" w:hAnsi="Arial" w:cs="Arial"/>
          <w:sz w:val="22"/>
          <w:szCs w:val="22"/>
        </w:rPr>
        <w:t>If card payment check SumUp sales register to ensure correct payment has been received.</w:t>
      </w:r>
    </w:p>
    <w:p w14:paraId="7B2981AB" w14:textId="77777777" w:rsidR="00C35618" w:rsidRDefault="00C35618" w:rsidP="000D7CF1">
      <w:pPr>
        <w:jc w:val="both"/>
        <w:rPr>
          <w:rFonts w:ascii="Arial" w:hAnsi="Arial" w:cs="Arial"/>
          <w:sz w:val="22"/>
          <w:szCs w:val="22"/>
        </w:rPr>
      </w:pPr>
    </w:p>
    <w:p w14:paraId="06A46897" w14:textId="77777777" w:rsidR="00C35618" w:rsidRDefault="00C35618" w:rsidP="000D7CF1">
      <w:pPr>
        <w:jc w:val="both"/>
        <w:rPr>
          <w:rFonts w:ascii="Arial" w:hAnsi="Arial" w:cs="Arial"/>
          <w:sz w:val="22"/>
          <w:szCs w:val="22"/>
        </w:rPr>
      </w:pPr>
      <w:r>
        <w:rPr>
          <w:rFonts w:ascii="Arial" w:hAnsi="Arial" w:cs="Arial"/>
          <w:sz w:val="22"/>
          <w:szCs w:val="22"/>
        </w:rPr>
        <w:t>A new charge for 2021 has been introduced.</w:t>
      </w:r>
    </w:p>
    <w:p w14:paraId="6E4CC5A3" w14:textId="1F1B9517" w:rsidR="00676603" w:rsidRPr="00C35618" w:rsidRDefault="00C35618" w:rsidP="000D7CF1">
      <w:pPr>
        <w:jc w:val="both"/>
        <w:rPr>
          <w:rFonts w:ascii="Arial" w:hAnsi="Arial" w:cs="Arial"/>
          <w:sz w:val="22"/>
          <w:szCs w:val="22"/>
        </w:rPr>
      </w:pPr>
      <w:r>
        <w:rPr>
          <w:rFonts w:ascii="Arial" w:hAnsi="Arial" w:cs="Arial"/>
          <w:sz w:val="22"/>
          <w:szCs w:val="22"/>
        </w:rPr>
        <w:t>From the 1</w:t>
      </w:r>
      <w:r w:rsidRPr="00C35618">
        <w:rPr>
          <w:rFonts w:ascii="Arial" w:hAnsi="Arial" w:cs="Arial"/>
          <w:sz w:val="22"/>
          <w:szCs w:val="22"/>
          <w:vertAlign w:val="superscript"/>
        </w:rPr>
        <w:t>st</w:t>
      </w:r>
      <w:r>
        <w:rPr>
          <w:rFonts w:ascii="Arial" w:hAnsi="Arial" w:cs="Arial"/>
          <w:sz w:val="22"/>
          <w:szCs w:val="22"/>
        </w:rPr>
        <w:t xml:space="preserve"> April to 30</w:t>
      </w:r>
      <w:r w:rsidRPr="00C35618">
        <w:rPr>
          <w:rFonts w:ascii="Arial" w:hAnsi="Arial" w:cs="Arial"/>
          <w:sz w:val="22"/>
          <w:szCs w:val="22"/>
          <w:vertAlign w:val="superscript"/>
        </w:rPr>
        <w:t>th</w:t>
      </w:r>
      <w:r>
        <w:rPr>
          <w:rFonts w:ascii="Arial" w:hAnsi="Arial" w:cs="Arial"/>
          <w:sz w:val="22"/>
          <w:szCs w:val="22"/>
        </w:rPr>
        <w:t xml:space="preserve"> September anyone launching any form of craft anywhere on the river for the day must pay. The annual charge is for people who day launch craft and then take them away at night (i.e. not left on the foreshore) </w:t>
      </w:r>
      <w:r w:rsidR="00676603" w:rsidRPr="00C35618">
        <w:rPr>
          <w:rFonts w:ascii="Arial" w:hAnsi="Arial" w:cs="Arial"/>
          <w:sz w:val="22"/>
          <w:szCs w:val="22"/>
        </w:rPr>
        <w:br w:type="page"/>
      </w:r>
    </w:p>
    <w:p w14:paraId="065341B7" w14:textId="742568EF" w:rsidR="00CB7E7A" w:rsidRPr="00676603" w:rsidRDefault="00676603">
      <w:pPr>
        <w:rPr>
          <w:rFonts w:ascii="Arial" w:hAnsi="Arial" w:cs="Arial"/>
          <w:b/>
          <w:bCs/>
          <w:sz w:val="28"/>
          <w:szCs w:val="28"/>
        </w:rPr>
      </w:pPr>
      <w:r w:rsidRPr="00676603">
        <w:rPr>
          <w:rFonts w:ascii="Arial" w:hAnsi="Arial" w:cs="Arial"/>
          <w:b/>
          <w:bCs/>
          <w:sz w:val="28"/>
          <w:szCs w:val="28"/>
        </w:rPr>
        <w:lastRenderedPageBreak/>
        <w:t>Long stay visitors</w:t>
      </w:r>
      <w:r w:rsidR="00BF6A06">
        <w:rPr>
          <w:rFonts w:ascii="Arial" w:hAnsi="Arial" w:cs="Arial"/>
          <w:b/>
          <w:bCs/>
          <w:sz w:val="28"/>
          <w:szCs w:val="28"/>
        </w:rPr>
        <w:t xml:space="preserve"> and bookings</w:t>
      </w:r>
    </w:p>
    <w:p w14:paraId="1DB66D07" w14:textId="7A815917" w:rsidR="00676603" w:rsidRDefault="00676603">
      <w:pPr>
        <w:rPr>
          <w:rFonts w:ascii="Arial" w:hAnsi="Arial" w:cs="Arial"/>
          <w:sz w:val="22"/>
          <w:szCs w:val="22"/>
        </w:rPr>
      </w:pPr>
    </w:p>
    <w:p w14:paraId="4F43C65C" w14:textId="5B085417" w:rsidR="00676603" w:rsidRDefault="00BF6A06" w:rsidP="000D7CF1">
      <w:pPr>
        <w:jc w:val="both"/>
        <w:rPr>
          <w:rFonts w:ascii="Arial" w:hAnsi="Arial" w:cs="Arial"/>
          <w:sz w:val="22"/>
          <w:szCs w:val="22"/>
        </w:rPr>
      </w:pPr>
      <w:r>
        <w:rPr>
          <w:rFonts w:ascii="Arial" w:hAnsi="Arial" w:cs="Arial"/>
          <w:sz w:val="22"/>
          <w:szCs w:val="22"/>
        </w:rPr>
        <w:t>Some visitors may wish to leave their boat in the harbour for a period when it will be unattended. No further discounts, other than the pay for 5 nights and stay the week are available during the season</w:t>
      </w:r>
      <w:r w:rsidR="00C35618">
        <w:rPr>
          <w:rFonts w:ascii="Arial" w:hAnsi="Arial" w:cs="Arial"/>
          <w:sz w:val="22"/>
          <w:szCs w:val="22"/>
        </w:rPr>
        <w:t>, unless the stay is for four consecutive weeks or more. HM or DHM to provide discounted details.</w:t>
      </w:r>
    </w:p>
    <w:p w14:paraId="581ECC14" w14:textId="3087F269" w:rsidR="00BF6A06" w:rsidRDefault="00BF6A06" w:rsidP="000D7CF1">
      <w:pPr>
        <w:jc w:val="both"/>
        <w:rPr>
          <w:rFonts w:ascii="Arial" w:hAnsi="Arial" w:cs="Arial"/>
          <w:sz w:val="22"/>
          <w:szCs w:val="22"/>
        </w:rPr>
      </w:pPr>
    </w:p>
    <w:p w14:paraId="6A6B6322" w14:textId="7F7B1E67" w:rsidR="00BF6A06" w:rsidRDefault="00BF6A06" w:rsidP="000D7CF1">
      <w:pPr>
        <w:jc w:val="both"/>
        <w:rPr>
          <w:rFonts w:ascii="Arial" w:hAnsi="Arial" w:cs="Arial"/>
          <w:sz w:val="22"/>
          <w:szCs w:val="22"/>
        </w:rPr>
      </w:pPr>
      <w:r>
        <w:rPr>
          <w:rFonts w:ascii="Arial" w:hAnsi="Arial" w:cs="Arial"/>
          <w:sz w:val="22"/>
          <w:szCs w:val="22"/>
        </w:rPr>
        <w:t xml:space="preserve">There will probably be several moorings available for long stay, but it will depend on the duration of the stay and the length of the boat. Visitor moorings cannot be used for long term stay, but if it is not July or August pontoon berths may be suitable. There is a list of resident moorings available for long stay visitors in the harbour office and this should be used to determine suitability. </w:t>
      </w:r>
    </w:p>
    <w:p w14:paraId="314A5373" w14:textId="0B702A56" w:rsidR="00BF6A06" w:rsidRDefault="00BF6A06" w:rsidP="000D7CF1">
      <w:pPr>
        <w:jc w:val="both"/>
        <w:rPr>
          <w:rFonts w:ascii="Arial" w:hAnsi="Arial" w:cs="Arial"/>
          <w:sz w:val="22"/>
          <w:szCs w:val="22"/>
        </w:rPr>
      </w:pPr>
    </w:p>
    <w:p w14:paraId="6914EAA0" w14:textId="42AA69CA" w:rsidR="00BF6A06" w:rsidRDefault="00BF6A06" w:rsidP="000D7CF1">
      <w:pPr>
        <w:jc w:val="both"/>
        <w:rPr>
          <w:rFonts w:ascii="Arial" w:hAnsi="Arial" w:cs="Arial"/>
          <w:sz w:val="22"/>
          <w:szCs w:val="22"/>
        </w:rPr>
      </w:pPr>
      <w:r>
        <w:rPr>
          <w:rFonts w:ascii="Arial" w:hAnsi="Arial" w:cs="Arial"/>
          <w:sz w:val="22"/>
          <w:szCs w:val="22"/>
        </w:rPr>
        <w:t xml:space="preserve">Contact details of the owner should be left in the HM diary </w:t>
      </w:r>
      <w:r w:rsidR="003F56B3">
        <w:rPr>
          <w:rFonts w:ascii="Arial" w:hAnsi="Arial" w:cs="Arial"/>
          <w:sz w:val="22"/>
          <w:szCs w:val="22"/>
        </w:rPr>
        <w:t>or on the large</w:t>
      </w:r>
      <w:r>
        <w:rPr>
          <w:rFonts w:ascii="Arial" w:hAnsi="Arial" w:cs="Arial"/>
          <w:sz w:val="22"/>
          <w:szCs w:val="22"/>
        </w:rPr>
        <w:t xml:space="preserve"> whiteboard </w:t>
      </w:r>
      <w:r w:rsidR="003F56B3">
        <w:rPr>
          <w:rFonts w:ascii="Arial" w:hAnsi="Arial" w:cs="Arial"/>
          <w:sz w:val="22"/>
          <w:szCs w:val="22"/>
        </w:rPr>
        <w:t>i</w:t>
      </w:r>
      <w:r>
        <w:rPr>
          <w:rFonts w:ascii="Arial" w:hAnsi="Arial" w:cs="Arial"/>
          <w:sz w:val="22"/>
          <w:szCs w:val="22"/>
        </w:rPr>
        <w:t>n the back of the office</w:t>
      </w:r>
      <w:r w:rsidR="00C973C4">
        <w:rPr>
          <w:rFonts w:ascii="Arial" w:hAnsi="Arial" w:cs="Arial"/>
          <w:sz w:val="22"/>
          <w:szCs w:val="22"/>
        </w:rPr>
        <w:t>, along with the date the boat has paid up to.</w:t>
      </w:r>
    </w:p>
    <w:p w14:paraId="6A0731E9" w14:textId="3112AD22" w:rsidR="005974C1" w:rsidRDefault="005974C1" w:rsidP="000D7CF1">
      <w:pPr>
        <w:jc w:val="both"/>
        <w:rPr>
          <w:rFonts w:ascii="Arial" w:hAnsi="Arial" w:cs="Arial"/>
          <w:sz w:val="22"/>
          <w:szCs w:val="22"/>
        </w:rPr>
      </w:pPr>
    </w:p>
    <w:p w14:paraId="7E0A2F71" w14:textId="0FE66FF1" w:rsidR="005974C1" w:rsidRDefault="005974C1" w:rsidP="000D7CF1">
      <w:pPr>
        <w:jc w:val="both"/>
        <w:rPr>
          <w:rFonts w:ascii="Arial" w:hAnsi="Arial" w:cs="Arial"/>
          <w:sz w:val="22"/>
          <w:szCs w:val="22"/>
        </w:rPr>
      </w:pPr>
      <w:r>
        <w:rPr>
          <w:rFonts w:ascii="Arial" w:hAnsi="Arial" w:cs="Arial"/>
          <w:sz w:val="22"/>
          <w:szCs w:val="22"/>
        </w:rPr>
        <w:t>Reservations can be made for PM1,</w:t>
      </w:r>
      <w:r w:rsidR="003F56B3">
        <w:rPr>
          <w:rFonts w:ascii="Arial" w:hAnsi="Arial" w:cs="Arial"/>
          <w:sz w:val="22"/>
          <w:szCs w:val="22"/>
        </w:rPr>
        <w:t xml:space="preserve"> Bridgend</w:t>
      </w:r>
      <w:r w:rsidR="00ED2E42">
        <w:rPr>
          <w:rFonts w:ascii="Arial" w:hAnsi="Arial" w:cs="Arial"/>
          <w:sz w:val="22"/>
          <w:szCs w:val="22"/>
        </w:rPr>
        <w:t xml:space="preserve"> and</w:t>
      </w:r>
      <w:r w:rsidR="003F56B3">
        <w:rPr>
          <w:rFonts w:ascii="Arial" w:hAnsi="Arial" w:cs="Arial"/>
          <w:sz w:val="22"/>
          <w:szCs w:val="22"/>
        </w:rPr>
        <w:t xml:space="preserve"> Popes quay, please enter contact details on the booking form in the office filing cabinet by the entrance to the office. Reservations for </w:t>
      </w:r>
      <w:r>
        <w:rPr>
          <w:rFonts w:ascii="Arial" w:hAnsi="Arial" w:cs="Arial"/>
          <w:sz w:val="22"/>
          <w:szCs w:val="22"/>
        </w:rPr>
        <w:t>PM5 and PM6</w:t>
      </w:r>
      <w:r w:rsidR="003F56B3">
        <w:rPr>
          <w:rFonts w:ascii="Arial" w:hAnsi="Arial" w:cs="Arial"/>
          <w:sz w:val="22"/>
          <w:szCs w:val="22"/>
        </w:rPr>
        <w:t xml:space="preserve"> can only be confirmed once the appropriate booking form and payment have been received. </w:t>
      </w:r>
    </w:p>
    <w:p w14:paraId="72D1A165" w14:textId="77777777" w:rsidR="005974C1" w:rsidRDefault="005974C1" w:rsidP="000D7CF1">
      <w:pPr>
        <w:jc w:val="both"/>
        <w:rPr>
          <w:rFonts w:ascii="Arial" w:hAnsi="Arial" w:cs="Arial"/>
          <w:sz w:val="22"/>
          <w:szCs w:val="22"/>
        </w:rPr>
      </w:pPr>
    </w:p>
    <w:p w14:paraId="3488C400" w14:textId="2A5634F1" w:rsidR="005974C1" w:rsidRDefault="005974C1" w:rsidP="000D7CF1">
      <w:pPr>
        <w:jc w:val="both"/>
        <w:rPr>
          <w:rFonts w:ascii="Arial" w:hAnsi="Arial" w:cs="Arial"/>
          <w:sz w:val="22"/>
          <w:szCs w:val="22"/>
        </w:rPr>
      </w:pPr>
      <w:r>
        <w:rPr>
          <w:rFonts w:ascii="Arial" w:hAnsi="Arial" w:cs="Arial"/>
          <w:sz w:val="22"/>
          <w:szCs w:val="22"/>
        </w:rPr>
        <w:t>PM1: This is for craft between 4</w:t>
      </w:r>
      <w:r w:rsidR="00C35618">
        <w:rPr>
          <w:rFonts w:ascii="Arial" w:hAnsi="Arial" w:cs="Arial"/>
          <w:sz w:val="22"/>
          <w:szCs w:val="22"/>
        </w:rPr>
        <w:t>0</w:t>
      </w:r>
      <w:r>
        <w:rPr>
          <w:rFonts w:ascii="Arial" w:hAnsi="Arial" w:cs="Arial"/>
          <w:sz w:val="22"/>
          <w:szCs w:val="22"/>
        </w:rPr>
        <w:t xml:space="preserve">’ and 60’ with a </w:t>
      </w:r>
      <w:r w:rsidR="00F45854">
        <w:rPr>
          <w:rFonts w:ascii="Arial" w:hAnsi="Arial" w:cs="Arial"/>
          <w:sz w:val="22"/>
          <w:szCs w:val="22"/>
        </w:rPr>
        <w:t xml:space="preserve">total </w:t>
      </w:r>
      <w:r>
        <w:rPr>
          <w:rFonts w:ascii="Arial" w:hAnsi="Arial" w:cs="Arial"/>
          <w:sz w:val="22"/>
          <w:szCs w:val="22"/>
        </w:rPr>
        <w:t xml:space="preserve">displacement of less than 25T. </w:t>
      </w:r>
      <w:r w:rsidR="00C20029">
        <w:rPr>
          <w:rFonts w:ascii="Arial" w:hAnsi="Arial" w:cs="Arial"/>
          <w:sz w:val="22"/>
          <w:szCs w:val="22"/>
        </w:rPr>
        <w:t>Normal visitor rates apply</w:t>
      </w:r>
      <w:r w:rsidR="00F45854">
        <w:rPr>
          <w:rFonts w:ascii="Arial" w:hAnsi="Arial" w:cs="Arial"/>
          <w:sz w:val="22"/>
          <w:szCs w:val="22"/>
        </w:rPr>
        <w:t xml:space="preserve">. 3*40’ can be accommodated. </w:t>
      </w:r>
    </w:p>
    <w:p w14:paraId="66080B9E" w14:textId="5DB2A8B4" w:rsidR="005974C1" w:rsidRDefault="005974C1" w:rsidP="000D7CF1">
      <w:pPr>
        <w:jc w:val="both"/>
        <w:rPr>
          <w:rFonts w:ascii="Arial" w:hAnsi="Arial" w:cs="Arial"/>
          <w:sz w:val="22"/>
          <w:szCs w:val="22"/>
        </w:rPr>
      </w:pPr>
    </w:p>
    <w:p w14:paraId="29FEE858" w14:textId="74B88897" w:rsidR="005974C1" w:rsidRDefault="005974C1" w:rsidP="000D7CF1">
      <w:pPr>
        <w:jc w:val="both"/>
        <w:rPr>
          <w:rFonts w:ascii="Arial" w:hAnsi="Arial" w:cs="Arial"/>
          <w:sz w:val="22"/>
          <w:szCs w:val="22"/>
        </w:rPr>
      </w:pPr>
      <w:r>
        <w:rPr>
          <w:rFonts w:ascii="Arial" w:hAnsi="Arial" w:cs="Arial"/>
          <w:sz w:val="22"/>
          <w:szCs w:val="22"/>
        </w:rPr>
        <w:t xml:space="preserve">PM5 &amp; 6: </w:t>
      </w:r>
      <w:r w:rsidR="00F45854">
        <w:rPr>
          <w:rFonts w:ascii="Arial" w:hAnsi="Arial" w:cs="Arial"/>
          <w:sz w:val="22"/>
          <w:szCs w:val="22"/>
        </w:rPr>
        <w:t>Booking form must be completed before reservation is confirmed. T</w:t>
      </w:r>
      <w:r>
        <w:rPr>
          <w:rFonts w:ascii="Arial" w:hAnsi="Arial" w:cs="Arial"/>
          <w:sz w:val="22"/>
          <w:szCs w:val="22"/>
        </w:rPr>
        <w:t>hese</w:t>
      </w:r>
      <w:r w:rsidR="00F45854">
        <w:rPr>
          <w:rFonts w:ascii="Arial" w:hAnsi="Arial" w:cs="Arial"/>
          <w:sz w:val="22"/>
          <w:szCs w:val="22"/>
        </w:rPr>
        <w:t xml:space="preserve"> moorings </w:t>
      </w:r>
      <w:r>
        <w:rPr>
          <w:rFonts w:ascii="Arial" w:hAnsi="Arial" w:cs="Arial"/>
          <w:sz w:val="22"/>
          <w:szCs w:val="22"/>
        </w:rPr>
        <w:t xml:space="preserve"> are for craft less than 6m LOA and </w:t>
      </w:r>
      <w:r w:rsidR="006C2DDF">
        <w:rPr>
          <w:rFonts w:ascii="Arial" w:hAnsi="Arial" w:cs="Arial"/>
          <w:sz w:val="22"/>
          <w:szCs w:val="22"/>
        </w:rPr>
        <w:t>3</w:t>
      </w:r>
      <w:r>
        <w:rPr>
          <w:rFonts w:ascii="Arial" w:hAnsi="Arial" w:cs="Arial"/>
          <w:sz w:val="22"/>
          <w:szCs w:val="22"/>
        </w:rPr>
        <w:t xml:space="preserve"> boats can be rafted on each one</w:t>
      </w:r>
      <w:r w:rsidR="006C2DDF">
        <w:rPr>
          <w:rFonts w:ascii="Arial" w:hAnsi="Arial" w:cs="Arial"/>
          <w:sz w:val="22"/>
          <w:szCs w:val="22"/>
        </w:rPr>
        <w:t xml:space="preserve"> with suitable fendering</w:t>
      </w:r>
      <w:r>
        <w:rPr>
          <w:rFonts w:ascii="Arial" w:hAnsi="Arial" w:cs="Arial"/>
          <w:sz w:val="22"/>
          <w:szCs w:val="22"/>
        </w:rPr>
        <w:t>.</w:t>
      </w:r>
      <w:r w:rsidR="00C20029">
        <w:rPr>
          <w:rFonts w:ascii="Arial" w:hAnsi="Arial" w:cs="Arial"/>
          <w:sz w:val="22"/>
          <w:szCs w:val="22"/>
        </w:rPr>
        <w:t xml:space="preserve"> </w:t>
      </w:r>
      <w:r w:rsidR="00ED2E42">
        <w:rPr>
          <w:rFonts w:ascii="Arial" w:hAnsi="Arial" w:cs="Arial"/>
          <w:sz w:val="22"/>
          <w:szCs w:val="22"/>
        </w:rPr>
        <w:t xml:space="preserve">Bucket will need to cover propellor if raised. </w:t>
      </w:r>
      <w:r w:rsidR="00C20029">
        <w:rPr>
          <w:rFonts w:ascii="Arial" w:hAnsi="Arial" w:cs="Arial"/>
          <w:sz w:val="22"/>
          <w:szCs w:val="22"/>
        </w:rPr>
        <w:t>Normal visitor rates apply</w:t>
      </w:r>
    </w:p>
    <w:p w14:paraId="23C123B3" w14:textId="43834260" w:rsidR="005974C1" w:rsidRDefault="005974C1" w:rsidP="000D7CF1">
      <w:pPr>
        <w:jc w:val="both"/>
        <w:rPr>
          <w:rFonts w:ascii="Arial" w:hAnsi="Arial" w:cs="Arial"/>
          <w:sz w:val="22"/>
          <w:szCs w:val="22"/>
        </w:rPr>
      </w:pPr>
    </w:p>
    <w:p w14:paraId="7B40E787" w14:textId="587F1424" w:rsidR="005974C1" w:rsidRDefault="005974C1" w:rsidP="000D7CF1">
      <w:pPr>
        <w:jc w:val="both"/>
        <w:rPr>
          <w:rFonts w:ascii="Arial" w:hAnsi="Arial" w:cs="Arial"/>
          <w:sz w:val="22"/>
          <w:szCs w:val="22"/>
        </w:rPr>
      </w:pPr>
      <w:r>
        <w:rPr>
          <w:rFonts w:ascii="Arial" w:hAnsi="Arial" w:cs="Arial"/>
          <w:sz w:val="22"/>
          <w:szCs w:val="22"/>
        </w:rPr>
        <w:t>Bridgend Quay Face and east side:</w:t>
      </w:r>
    </w:p>
    <w:p w14:paraId="091F1F9F" w14:textId="0A100A2E" w:rsidR="005974C1" w:rsidRDefault="005974C1" w:rsidP="000D7CF1">
      <w:pPr>
        <w:jc w:val="both"/>
        <w:rPr>
          <w:rFonts w:ascii="Arial" w:hAnsi="Arial" w:cs="Arial"/>
          <w:sz w:val="22"/>
          <w:szCs w:val="22"/>
        </w:rPr>
      </w:pPr>
      <w:r>
        <w:rPr>
          <w:rFonts w:ascii="Arial" w:hAnsi="Arial" w:cs="Arial"/>
          <w:sz w:val="22"/>
          <w:szCs w:val="22"/>
        </w:rPr>
        <w:t>Can be booked for boats to go along side. Visitors pay the standard visitor night rate. Residents have 2 days free. After this time period a nominal charge is made. See charge sheet for details.</w:t>
      </w:r>
    </w:p>
    <w:p w14:paraId="24633F35" w14:textId="0E7CAC73" w:rsidR="005974C1" w:rsidRDefault="005974C1" w:rsidP="000D7CF1">
      <w:pPr>
        <w:jc w:val="both"/>
        <w:rPr>
          <w:rFonts w:ascii="Arial" w:hAnsi="Arial" w:cs="Arial"/>
          <w:sz w:val="22"/>
          <w:szCs w:val="22"/>
        </w:rPr>
      </w:pPr>
    </w:p>
    <w:p w14:paraId="5FF0633C" w14:textId="6A829B18" w:rsidR="005974C1" w:rsidRDefault="005974C1" w:rsidP="000D7CF1">
      <w:pPr>
        <w:jc w:val="both"/>
        <w:rPr>
          <w:rFonts w:ascii="Arial" w:hAnsi="Arial" w:cs="Arial"/>
          <w:sz w:val="22"/>
          <w:szCs w:val="22"/>
        </w:rPr>
      </w:pPr>
      <w:r>
        <w:rPr>
          <w:rFonts w:ascii="Arial" w:hAnsi="Arial" w:cs="Arial"/>
          <w:sz w:val="22"/>
          <w:szCs w:val="22"/>
        </w:rPr>
        <w:t>Bridgend East Beach</w:t>
      </w:r>
    </w:p>
    <w:p w14:paraId="2F84D7D0" w14:textId="4C0A3EF5" w:rsidR="005974C1" w:rsidRDefault="005974C1" w:rsidP="000D7CF1">
      <w:pPr>
        <w:jc w:val="both"/>
        <w:rPr>
          <w:rFonts w:ascii="Arial" w:hAnsi="Arial" w:cs="Arial"/>
          <w:sz w:val="22"/>
          <w:szCs w:val="22"/>
        </w:rPr>
      </w:pPr>
      <w:r>
        <w:rPr>
          <w:rFonts w:ascii="Arial" w:hAnsi="Arial" w:cs="Arial"/>
          <w:sz w:val="22"/>
          <w:szCs w:val="22"/>
        </w:rPr>
        <w:t>Can be booked for boats to stay if secured fore and aft, not alongside. Charges apply as above.</w:t>
      </w:r>
    </w:p>
    <w:p w14:paraId="4DC18A00" w14:textId="14D810E6" w:rsidR="005974C1" w:rsidRDefault="005974C1" w:rsidP="000D7CF1">
      <w:pPr>
        <w:jc w:val="both"/>
        <w:rPr>
          <w:rFonts w:ascii="Arial" w:hAnsi="Arial" w:cs="Arial"/>
          <w:sz w:val="22"/>
          <w:szCs w:val="22"/>
        </w:rPr>
      </w:pPr>
    </w:p>
    <w:p w14:paraId="400CF470" w14:textId="45354C5A" w:rsidR="005974C1" w:rsidRDefault="005974C1" w:rsidP="000D7CF1">
      <w:pPr>
        <w:jc w:val="both"/>
        <w:rPr>
          <w:rFonts w:ascii="Arial" w:hAnsi="Arial" w:cs="Arial"/>
          <w:sz w:val="22"/>
          <w:szCs w:val="22"/>
        </w:rPr>
      </w:pPr>
      <w:r>
        <w:rPr>
          <w:rFonts w:ascii="Arial" w:hAnsi="Arial" w:cs="Arial"/>
          <w:sz w:val="22"/>
          <w:szCs w:val="22"/>
        </w:rPr>
        <w:t>Bridgend West Beach</w:t>
      </w:r>
    </w:p>
    <w:p w14:paraId="3AA00165" w14:textId="14ED4FA3" w:rsidR="005974C1" w:rsidRDefault="005974C1" w:rsidP="000D7CF1">
      <w:pPr>
        <w:jc w:val="both"/>
        <w:rPr>
          <w:rFonts w:ascii="Arial" w:hAnsi="Arial" w:cs="Arial"/>
          <w:sz w:val="22"/>
          <w:szCs w:val="22"/>
        </w:rPr>
      </w:pPr>
      <w:r>
        <w:rPr>
          <w:rFonts w:ascii="Arial" w:hAnsi="Arial" w:cs="Arial"/>
          <w:sz w:val="22"/>
          <w:szCs w:val="22"/>
        </w:rPr>
        <w:t>Can be booked for boats to stay if secured fore and aft, not alongside.</w:t>
      </w:r>
    </w:p>
    <w:p w14:paraId="6F14D39D" w14:textId="0D071F1B" w:rsidR="005974C1" w:rsidRDefault="005974C1" w:rsidP="000D7CF1">
      <w:pPr>
        <w:jc w:val="both"/>
        <w:rPr>
          <w:rFonts w:ascii="Arial" w:hAnsi="Arial" w:cs="Arial"/>
          <w:sz w:val="22"/>
          <w:szCs w:val="22"/>
        </w:rPr>
      </w:pPr>
    </w:p>
    <w:p w14:paraId="65410607" w14:textId="671B90C2" w:rsidR="005974C1" w:rsidRDefault="005974C1" w:rsidP="000D7CF1">
      <w:pPr>
        <w:jc w:val="both"/>
        <w:rPr>
          <w:rFonts w:ascii="Arial" w:hAnsi="Arial" w:cs="Arial"/>
          <w:sz w:val="22"/>
          <w:szCs w:val="22"/>
        </w:rPr>
      </w:pPr>
      <w:r>
        <w:rPr>
          <w:rFonts w:ascii="Arial" w:hAnsi="Arial" w:cs="Arial"/>
          <w:sz w:val="22"/>
          <w:szCs w:val="22"/>
        </w:rPr>
        <w:t>Popes Quay North side</w:t>
      </w:r>
    </w:p>
    <w:p w14:paraId="00DE216E" w14:textId="048B10DF" w:rsidR="005974C1" w:rsidRDefault="005974C1" w:rsidP="000D7CF1">
      <w:pPr>
        <w:jc w:val="both"/>
        <w:rPr>
          <w:rFonts w:ascii="Arial" w:hAnsi="Arial" w:cs="Arial"/>
          <w:sz w:val="22"/>
          <w:szCs w:val="22"/>
        </w:rPr>
      </w:pPr>
      <w:r>
        <w:rPr>
          <w:rFonts w:ascii="Arial" w:hAnsi="Arial" w:cs="Arial"/>
          <w:sz w:val="22"/>
          <w:szCs w:val="22"/>
        </w:rPr>
        <w:t>Can be booked for boats to go along side. Visitors pay the standard visitor night rate. Residents have 2 days free. After this time period a nominal charge is made. See charge sheet for details.</w:t>
      </w:r>
    </w:p>
    <w:p w14:paraId="6612F8AD" w14:textId="00DAF17F" w:rsidR="005974C1" w:rsidRDefault="005974C1" w:rsidP="000D7CF1">
      <w:pPr>
        <w:jc w:val="both"/>
        <w:rPr>
          <w:rFonts w:ascii="Arial" w:hAnsi="Arial" w:cs="Arial"/>
          <w:sz w:val="22"/>
          <w:szCs w:val="22"/>
        </w:rPr>
      </w:pPr>
    </w:p>
    <w:p w14:paraId="6A6F5725" w14:textId="51FD7D04" w:rsidR="005974C1" w:rsidRDefault="005974C1" w:rsidP="000D7CF1">
      <w:pPr>
        <w:jc w:val="both"/>
        <w:rPr>
          <w:rFonts w:ascii="Arial" w:hAnsi="Arial" w:cs="Arial"/>
          <w:sz w:val="22"/>
          <w:szCs w:val="22"/>
        </w:rPr>
      </w:pPr>
      <w:r>
        <w:rPr>
          <w:rFonts w:ascii="Arial" w:hAnsi="Arial" w:cs="Arial"/>
          <w:sz w:val="22"/>
          <w:szCs w:val="22"/>
        </w:rPr>
        <w:t>Any bookings for these locations are to be noted in the Bookings file</w:t>
      </w:r>
      <w:r w:rsidR="006529AC">
        <w:rPr>
          <w:rFonts w:ascii="Arial" w:hAnsi="Arial" w:cs="Arial"/>
          <w:sz w:val="22"/>
          <w:szCs w:val="22"/>
        </w:rPr>
        <w:t xml:space="preserve"> and if </w:t>
      </w:r>
      <w:r w:rsidR="00A6570B">
        <w:rPr>
          <w:rFonts w:ascii="Arial" w:hAnsi="Arial" w:cs="Arial"/>
          <w:sz w:val="22"/>
          <w:szCs w:val="22"/>
        </w:rPr>
        <w:t>necessary,</w:t>
      </w:r>
      <w:r w:rsidR="006529AC">
        <w:rPr>
          <w:rFonts w:ascii="Arial" w:hAnsi="Arial" w:cs="Arial"/>
          <w:sz w:val="22"/>
          <w:szCs w:val="22"/>
        </w:rPr>
        <w:t xml:space="preserve"> contact details in the HM diary with a note to say they are there.</w:t>
      </w:r>
    </w:p>
    <w:p w14:paraId="04B1E3A4" w14:textId="3776AE3F" w:rsidR="00A6570B" w:rsidRDefault="00A6570B" w:rsidP="000D7CF1">
      <w:pPr>
        <w:jc w:val="both"/>
        <w:rPr>
          <w:rFonts w:ascii="Arial" w:hAnsi="Arial" w:cs="Arial"/>
          <w:sz w:val="22"/>
          <w:szCs w:val="22"/>
        </w:rPr>
      </w:pPr>
    </w:p>
    <w:p w14:paraId="5F076C0B" w14:textId="3DD9468F" w:rsidR="00A6570B" w:rsidRDefault="00A6570B" w:rsidP="000D7CF1">
      <w:pPr>
        <w:jc w:val="both"/>
        <w:rPr>
          <w:rFonts w:ascii="Arial" w:hAnsi="Arial" w:cs="Arial"/>
          <w:sz w:val="22"/>
          <w:szCs w:val="22"/>
        </w:rPr>
      </w:pPr>
      <w:r>
        <w:rPr>
          <w:rFonts w:ascii="Arial" w:hAnsi="Arial" w:cs="Arial"/>
          <w:sz w:val="22"/>
          <w:szCs w:val="22"/>
        </w:rPr>
        <w:t>Winter berthing should be referred to HM or Office Manager.</w:t>
      </w:r>
    </w:p>
    <w:p w14:paraId="5374A5D4" w14:textId="3D0A939A" w:rsidR="00A6570B" w:rsidRDefault="00A6570B">
      <w:pPr>
        <w:rPr>
          <w:rFonts w:ascii="Arial" w:hAnsi="Arial" w:cs="Arial"/>
          <w:sz w:val="22"/>
          <w:szCs w:val="22"/>
        </w:rPr>
      </w:pPr>
    </w:p>
    <w:p w14:paraId="59CD4FC3" w14:textId="65204FD5" w:rsidR="00A6570B" w:rsidRDefault="00A6570B">
      <w:pPr>
        <w:rPr>
          <w:rFonts w:ascii="Arial" w:hAnsi="Arial" w:cs="Arial"/>
          <w:sz w:val="22"/>
          <w:szCs w:val="22"/>
        </w:rPr>
      </w:pPr>
      <w:r>
        <w:rPr>
          <w:rFonts w:ascii="Arial" w:hAnsi="Arial" w:cs="Arial"/>
          <w:sz w:val="22"/>
          <w:szCs w:val="22"/>
        </w:rPr>
        <w:t xml:space="preserve">Bridgend Quay winter </w:t>
      </w:r>
      <w:r w:rsidR="00ED2E42">
        <w:rPr>
          <w:rFonts w:ascii="Arial" w:hAnsi="Arial" w:cs="Arial"/>
          <w:sz w:val="22"/>
          <w:szCs w:val="22"/>
        </w:rPr>
        <w:t xml:space="preserve">and summer </w:t>
      </w:r>
      <w:r>
        <w:rPr>
          <w:rFonts w:ascii="Arial" w:hAnsi="Arial" w:cs="Arial"/>
          <w:sz w:val="22"/>
          <w:szCs w:val="22"/>
        </w:rPr>
        <w:t>storage should be referred to HM or Office Manager.</w:t>
      </w:r>
    </w:p>
    <w:p w14:paraId="20B04DA8" w14:textId="269FE6C6" w:rsidR="00A6570B" w:rsidRDefault="00A6570B">
      <w:pPr>
        <w:rPr>
          <w:rFonts w:ascii="Arial" w:hAnsi="Arial" w:cs="Arial"/>
          <w:sz w:val="22"/>
          <w:szCs w:val="22"/>
        </w:rPr>
      </w:pPr>
    </w:p>
    <w:p w14:paraId="08E50DF5" w14:textId="56493F7F" w:rsidR="00676603" w:rsidRDefault="00676603">
      <w:pPr>
        <w:rPr>
          <w:rFonts w:ascii="Arial" w:hAnsi="Arial" w:cs="Arial"/>
          <w:b/>
          <w:bCs/>
          <w:sz w:val="28"/>
          <w:szCs w:val="28"/>
        </w:rPr>
      </w:pPr>
      <w:r w:rsidRPr="00676603">
        <w:rPr>
          <w:rFonts w:ascii="Arial" w:hAnsi="Arial" w:cs="Arial"/>
          <w:b/>
          <w:bCs/>
          <w:sz w:val="28"/>
          <w:szCs w:val="28"/>
        </w:rPr>
        <w:t>Training</w:t>
      </w:r>
    </w:p>
    <w:p w14:paraId="5315C952" w14:textId="05D934FF" w:rsidR="002103F1" w:rsidRDefault="002103F1">
      <w:pPr>
        <w:rPr>
          <w:rFonts w:ascii="Arial" w:hAnsi="Arial" w:cs="Arial"/>
          <w:b/>
          <w:bCs/>
          <w:sz w:val="28"/>
          <w:szCs w:val="28"/>
        </w:rPr>
      </w:pPr>
    </w:p>
    <w:p w14:paraId="78D2C4D1" w14:textId="1A11DCAB" w:rsidR="002103F1" w:rsidRDefault="00FC5FB2" w:rsidP="000D7CF1">
      <w:pPr>
        <w:jc w:val="both"/>
        <w:rPr>
          <w:rFonts w:ascii="Arial" w:hAnsi="Arial" w:cs="Arial"/>
          <w:sz w:val="22"/>
          <w:szCs w:val="22"/>
        </w:rPr>
      </w:pPr>
      <w:r>
        <w:rPr>
          <w:rFonts w:ascii="Arial" w:hAnsi="Arial" w:cs="Arial"/>
          <w:sz w:val="22"/>
          <w:szCs w:val="22"/>
        </w:rPr>
        <w:t>The training log identifies the needs for RYHA employees. The training will be delivered in house where possible but outside providers will be used where necessary. The log can be found in the PMSC file Annex 8.1.10</w:t>
      </w:r>
    </w:p>
    <w:p w14:paraId="3721393F" w14:textId="4451CAFA" w:rsidR="008302AA" w:rsidRDefault="008302AA">
      <w:pPr>
        <w:rPr>
          <w:rFonts w:ascii="Arial" w:hAnsi="Arial" w:cs="Arial"/>
          <w:sz w:val="22"/>
          <w:szCs w:val="22"/>
        </w:rPr>
      </w:pPr>
      <w:r>
        <w:rPr>
          <w:rFonts w:ascii="Arial" w:hAnsi="Arial" w:cs="Arial"/>
          <w:sz w:val="22"/>
          <w:szCs w:val="22"/>
        </w:rPr>
        <w:br w:type="page"/>
      </w:r>
    </w:p>
    <w:p w14:paraId="10E4C4A5" w14:textId="3420BF5E" w:rsidR="00FC5FB2" w:rsidRDefault="008302AA">
      <w:pPr>
        <w:rPr>
          <w:rFonts w:ascii="Arial" w:hAnsi="Arial" w:cs="Arial"/>
          <w:b/>
          <w:bCs/>
          <w:sz w:val="28"/>
          <w:szCs w:val="28"/>
        </w:rPr>
      </w:pPr>
      <w:r w:rsidRPr="008302AA">
        <w:rPr>
          <w:rFonts w:ascii="Arial" w:hAnsi="Arial" w:cs="Arial"/>
          <w:b/>
          <w:bCs/>
          <w:sz w:val="28"/>
          <w:szCs w:val="28"/>
        </w:rPr>
        <w:lastRenderedPageBreak/>
        <w:t>Checklists</w:t>
      </w:r>
    </w:p>
    <w:p w14:paraId="675A3E3B" w14:textId="0C124969" w:rsidR="008302AA" w:rsidRDefault="008302AA">
      <w:pPr>
        <w:rPr>
          <w:rFonts w:ascii="Arial" w:hAnsi="Arial" w:cs="Arial"/>
          <w:b/>
          <w:bCs/>
          <w:sz w:val="28"/>
          <w:szCs w:val="28"/>
        </w:rPr>
      </w:pPr>
    </w:p>
    <w:p w14:paraId="3496EACE" w14:textId="7C93D894" w:rsidR="008302AA" w:rsidRPr="008302AA" w:rsidRDefault="008302AA" w:rsidP="000D7CF1">
      <w:pPr>
        <w:jc w:val="both"/>
        <w:rPr>
          <w:rFonts w:ascii="Arial" w:hAnsi="Arial" w:cs="Arial"/>
          <w:sz w:val="22"/>
          <w:szCs w:val="22"/>
        </w:rPr>
      </w:pPr>
      <w:r>
        <w:rPr>
          <w:rFonts w:ascii="Arial" w:hAnsi="Arial" w:cs="Arial"/>
          <w:sz w:val="22"/>
          <w:szCs w:val="22"/>
        </w:rPr>
        <w:t>Yearly or monthly checklists will be completed by the Harbour Master or Deputy. The two weekly checklists Annex 8.1.6c (Weekly PMSC availability report) and Annex 8.1.6d (Launch inventory weekly PMSC availability report) should be filled in on a Friday and the inspecting Duty Harbour Master should note adequacy or deficiency for each item, and sign both entries.</w:t>
      </w:r>
      <w:r w:rsidR="00ED2E42">
        <w:rPr>
          <w:rFonts w:ascii="Arial" w:hAnsi="Arial" w:cs="Arial"/>
          <w:sz w:val="22"/>
          <w:szCs w:val="22"/>
        </w:rPr>
        <w:t xml:space="preserve"> Any other defects could be recorded in the comments section for the week.</w:t>
      </w:r>
    </w:p>
    <w:p w14:paraId="5471FC4E" w14:textId="62B873D6" w:rsidR="00B7663C" w:rsidRDefault="00B7663C">
      <w:pPr>
        <w:rPr>
          <w:rFonts w:ascii="Arial" w:hAnsi="Arial" w:cs="Arial"/>
          <w:sz w:val="22"/>
          <w:szCs w:val="22"/>
        </w:rPr>
      </w:pPr>
      <w:r>
        <w:rPr>
          <w:rFonts w:ascii="Arial" w:hAnsi="Arial" w:cs="Arial"/>
          <w:sz w:val="22"/>
          <w:szCs w:val="22"/>
        </w:rPr>
        <w:br w:type="page"/>
      </w:r>
    </w:p>
    <w:p w14:paraId="5940CED5" w14:textId="0EB3640A" w:rsidR="00FC5FB2" w:rsidRDefault="00B7663C">
      <w:pPr>
        <w:rPr>
          <w:rFonts w:ascii="Arial" w:hAnsi="Arial" w:cs="Arial"/>
          <w:b/>
          <w:bCs/>
          <w:sz w:val="28"/>
          <w:szCs w:val="28"/>
        </w:rPr>
      </w:pPr>
      <w:r w:rsidRPr="00B7663C">
        <w:rPr>
          <w:rFonts w:ascii="Arial" w:hAnsi="Arial" w:cs="Arial"/>
          <w:b/>
          <w:bCs/>
          <w:sz w:val="28"/>
          <w:szCs w:val="28"/>
        </w:rPr>
        <w:lastRenderedPageBreak/>
        <w:t>Health and Safety</w:t>
      </w:r>
    </w:p>
    <w:p w14:paraId="131193B3" w14:textId="1F5B61C9" w:rsidR="00B7663C" w:rsidRDefault="00B7663C">
      <w:pPr>
        <w:rPr>
          <w:rFonts w:ascii="Arial" w:hAnsi="Arial" w:cs="Arial"/>
          <w:sz w:val="22"/>
          <w:szCs w:val="22"/>
        </w:rPr>
      </w:pPr>
    </w:p>
    <w:p w14:paraId="0FC32B12" w14:textId="013DD105" w:rsidR="00B7663C" w:rsidRDefault="00B7663C">
      <w:pPr>
        <w:rPr>
          <w:rFonts w:ascii="Arial" w:hAnsi="Arial" w:cs="Arial"/>
          <w:sz w:val="22"/>
          <w:szCs w:val="22"/>
        </w:rPr>
      </w:pPr>
      <w:r>
        <w:rPr>
          <w:rFonts w:ascii="Arial" w:hAnsi="Arial" w:cs="Arial"/>
          <w:sz w:val="22"/>
          <w:szCs w:val="22"/>
        </w:rPr>
        <w:t xml:space="preserve">The DHM and AHMs should read sections </w:t>
      </w:r>
      <w:r w:rsidR="00283DA9">
        <w:rPr>
          <w:rFonts w:ascii="Arial" w:hAnsi="Arial" w:cs="Arial"/>
          <w:sz w:val="22"/>
          <w:szCs w:val="22"/>
        </w:rPr>
        <w:t xml:space="preserve">3, 5, 6, 7, 8 </w:t>
      </w:r>
      <w:r>
        <w:rPr>
          <w:rFonts w:ascii="Arial" w:hAnsi="Arial" w:cs="Arial"/>
          <w:sz w:val="22"/>
          <w:szCs w:val="22"/>
        </w:rPr>
        <w:t>of the Health and Safety manual and sign each year to say they have done so.</w:t>
      </w:r>
    </w:p>
    <w:p w14:paraId="3B884AF0" w14:textId="76AFB3C6" w:rsidR="00C83FE3" w:rsidRDefault="00C83FE3">
      <w:pPr>
        <w:rPr>
          <w:rFonts w:ascii="Arial" w:hAnsi="Arial" w:cs="Arial"/>
          <w:sz w:val="22"/>
          <w:szCs w:val="22"/>
        </w:rPr>
      </w:pPr>
    </w:p>
    <w:p w14:paraId="4D90AF63" w14:textId="42A53791" w:rsidR="00C83FE3" w:rsidRDefault="00C83FE3">
      <w:pPr>
        <w:rPr>
          <w:rFonts w:ascii="Arial" w:hAnsi="Arial" w:cs="Arial"/>
          <w:sz w:val="22"/>
          <w:szCs w:val="22"/>
        </w:rPr>
      </w:pPr>
      <w:r>
        <w:rPr>
          <w:rFonts w:ascii="Arial" w:hAnsi="Arial" w:cs="Arial"/>
          <w:sz w:val="22"/>
          <w:szCs w:val="22"/>
        </w:rPr>
        <w:br w:type="page"/>
      </w:r>
    </w:p>
    <w:p w14:paraId="57517DE8" w14:textId="6BB519D3" w:rsidR="00C83FE3" w:rsidRDefault="00C83FE3" w:rsidP="000D7CF1">
      <w:pPr>
        <w:jc w:val="both"/>
        <w:rPr>
          <w:rFonts w:ascii="Arial" w:hAnsi="Arial" w:cs="Arial"/>
          <w:b/>
          <w:bCs/>
          <w:sz w:val="28"/>
          <w:szCs w:val="28"/>
        </w:rPr>
      </w:pPr>
      <w:r w:rsidRPr="00C83FE3">
        <w:rPr>
          <w:rFonts w:ascii="Arial" w:hAnsi="Arial" w:cs="Arial"/>
          <w:b/>
          <w:bCs/>
          <w:sz w:val="28"/>
          <w:szCs w:val="28"/>
        </w:rPr>
        <w:lastRenderedPageBreak/>
        <w:t>CCTV</w:t>
      </w:r>
    </w:p>
    <w:p w14:paraId="1DAC9F1A" w14:textId="02606E35" w:rsidR="00C83FE3" w:rsidRDefault="00C83FE3" w:rsidP="000D7CF1">
      <w:pPr>
        <w:jc w:val="both"/>
        <w:rPr>
          <w:rFonts w:ascii="Arial" w:hAnsi="Arial" w:cs="Arial"/>
          <w:b/>
          <w:bCs/>
          <w:sz w:val="28"/>
          <w:szCs w:val="28"/>
        </w:rPr>
      </w:pPr>
    </w:p>
    <w:p w14:paraId="48709EDA" w14:textId="07816E58" w:rsidR="00C83FE3" w:rsidRDefault="00C83FE3" w:rsidP="000D7CF1">
      <w:pPr>
        <w:jc w:val="both"/>
        <w:rPr>
          <w:rFonts w:ascii="Arial" w:hAnsi="Arial" w:cs="Arial"/>
          <w:sz w:val="22"/>
          <w:szCs w:val="22"/>
        </w:rPr>
      </w:pPr>
      <w:r>
        <w:rPr>
          <w:rFonts w:ascii="Arial" w:hAnsi="Arial" w:cs="Arial"/>
          <w:sz w:val="22"/>
          <w:szCs w:val="22"/>
        </w:rPr>
        <w:t xml:space="preserve">Six cameras provide coverage within the harbour area. They can be viewed from the Harbour Master’s computer screen by accessing internet explorer (icon furthest to the right) via the quick link in the task bar at the bottom of the screen. </w:t>
      </w:r>
      <w:r w:rsidR="00F45854">
        <w:rPr>
          <w:rFonts w:ascii="Arial" w:hAnsi="Arial" w:cs="Arial"/>
          <w:sz w:val="22"/>
          <w:szCs w:val="22"/>
        </w:rPr>
        <w:t>There is also a dedicated screen on the desk which takes a picture feed direct from the CCTV system. This does not require any log in details and is not connected to the office computer system.</w:t>
      </w:r>
    </w:p>
    <w:p w14:paraId="0546952A" w14:textId="7FD51F21" w:rsidR="00C83FE3" w:rsidRDefault="00C83FE3" w:rsidP="000D7CF1">
      <w:pPr>
        <w:jc w:val="both"/>
        <w:rPr>
          <w:rFonts w:ascii="Arial" w:hAnsi="Arial" w:cs="Arial"/>
          <w:sz w:val="22"/>
          <w:szCs w:val="22"/>
        </w:rPr>
      </w:pPr>
    </w:p>
    <w:p w14:paraId="60F7B70B" w14:textId="274E8E1A" w:rsidR="009B394C" w:rsidRPr="00C83FE3" w:rsidRDefault="00C83FE3" w:rsidP="000D7CF1">
      <w:pPr>
        <w:rPr>
          <w:rFonts w:ascii="Arial" w:hAnsi="Arial" w:cs="Arial"/>
          <w:sz w:val="22"/>
          <w:szCs w:val="22"/>
        </w:rPr>
      </w:pPr>
      <w:r>
        <w:rPr>
          <w:rFonts w:ascii="Arial" w:hAnsi="Arial" w:cs="Arial"/>
          <w:sz w:val="22"/>
          <w:szCs w:val="22"/>
        </w:rPr>
        <w:t>HIK Vision log in screen should be displayed</w:t>
      </w:r>
      <w:r w:rsidR="009B394C">
        <w:rPr>
          <w:rFonts w:ascii="Arial" w:hAnsi="Arial" w:cs="Arial"/>
          <w:sz w:val="22"/>
          <w:szCs w:val="22"/>
        </w:rPr>
        <w:t xml:space="preserve"> (</w:t>
      </w:r>
      <w:r w:rsidR="009B394C" w:rsidRPr="00C83FE3">
        <w:rPr>
          <w:rFonts w:ascii="Arial" w:hAnsi="Arial" w:cs="Arial"/>
          <w:sz w:val="22"/>
          <w:szCs w:val="22"/>
        </w:rPr>
        <w:t>http://192.168.1.100/doc/page/login.asp?_1580815199966</w:t>
      </w:r>
      <w:r w:rsidR="009B394C">
        <w:rPr>
          <w:rFonts w:ascii="Arial" w:hAnsi="Arial" w:cs="Arial"/>
          <w:sz w:val="22"/>
          <w:szCs w:val="22"/>
        </w:rPr>
        <w:t>)</w:t>
      </w:r>
    </w:p>
    <w:p w14:paraId="2E184201" w14:textId="1A36119E" w:rsidR="00C83FE3" w:rsidRDefault="00C83FE3" w:rsidP="000D7CF1">
      <w:pPr>
        <w:jc w:val="both"/>
        <w:rPr>
          <w:rFonts w:ascii="Arial" w:hAnsi="Arial" w:cs="Arial"/>
          <w:sz w:val="22"/>
          <w:szCs w:val="22"/>
        </w:rPr>
      </w:pPr>
    </w:p>
    <w:p w14:paraId="5827B7C6" w14:textId="73AEE578" w:rsidR="00C83FE3" w:rsidRDefault="00C83FE3" w:rsidP="000D7CF1">
      <w:pPr>
        <w:jc w:val="both"/>
        <w:rPr>
          <w:rFonts w:ascii="Arial" w:hAnsi="Arial" w:cs="Arial"/>
          <w:sz w:val="22"/>
          <w:szCs w:val="22"/>
        </w:rPr>
      </w:pPr>
      <w:r>
        <w:rPr>
          <w:rFonts w:ascii="Arial" w:hAnsi="Arial" w:cs="Arial"/>
          <w:sz w:val="22"/>
          <w:szCs w:val="22"/>
        </w:rPr>
        <w:t>User name: admin</w:t>
      </w:r>
    </w:p>
    <w:p w14:paraId="17A61340" w14:textId="0712EB5E" w:rsidR="00C83FE3" w:rsidRDefault="00C83FE3" w:rsidP="000D7CF1">
      <w:pPr>
        <w:jc w:val="both"/>
        <w:rPr>
          <w:rFonts w:ascii="Arial" w:hAnsi="Arial" w:cs="Arial"/>
          <w:sz w:val="22"/>
          <w:szCs w:val="22"/>
        </w:rPr>
      </w:pPr>
      <w:r>
        <w:rPr>
          <w:rFonts w:ascii="Arial" w:hAnsi="Arial" w:cs="Arial"/>
          <w:sz w:val="22"/>
          <w:szCs w:val="22"/>
        </w:rPr>
        <w:t>Password pss42204220</w:t>
      </w:r>
    </w:p>
    <w:p w14:paraId="7BDC27DF" w14:textId="47F29517" w:rsidR="00466DC2" w:rsidRDefault="00466DC2" w:rsidP="000D7CF1">
      <w:pPr>
        <w:jc w:val="both"/>
        <w:rPr>
          <w:rFonts w:ascii="Arial" w:hAnsi="Arial" w:cs="Arial"/>
          <w:sz w:val="22"/>
          <w:szCs w:val="22"/>
        </w:rPr>
      </w:pPr>
    </w:p>
    <w:p w14:paraId="404E6F98" w14:textId="7F4A0B32" w:rsidR="00466DC2" w:rsidRDefault="009B394C" w:rsidP="000D7CF1">
      <w:pPr>
        <w:jc w:val="both"/>
        <w:rPr>
          <w:rFonts w:ascii="Arial" w:hAnsi="Arial" w:cs="Arial"/>
          <w:sz w:val="22"/>
          <w:szCs w:val="22"/>
        </w:rPr>
      </w:pPr>
      <w:r>
        <w:rPr>
          <w:rFonts w:ascii="Arial" w:hAnsi="Arial" w:cs="Arial"/>
          <w:sz w:val="22"/>
          <w:szCs w:val="22"/>
        </w:rPr>
        <w:t xml:space="preserve">Press </w:t>
      </w:r>
      <w:r w:rsidR="00466DC2">
        <w:rPr>
          <w:rFonts w:ascii="Arial" w:hAnsi="Arial" w:cs="Arial"/>
          <w:sz w:val="22"/>
          <w:szCs w:val="22"/>
        </w:rPr>
        <w:t>Login</w:t>
      </w:r>
    </w:p>
    <w:p w14:paraId="569C6FA7" w14:textId="4A74487D" w:rsidR="009B394C" w:rsidRDefault="009B394C" w:rsidP="000D7CF1">
      <w:pPr>
        <w:jc w:val="both"/>
        <w:rPr>
          <w:rFonts w:ascii="Arial" w:hAnsi="Arial" w:cs="Arial"/>
          <w:sz w:val="22"/>
          <w:szCs w:val="22"/>
        </w:rPr>
      </w:pPr>
    </w:p>
    <w:p w14:paraId="3A4D85EA" w14:textId="3800DC26" w:rsidR="009B394C" w:rsidRDefault="009B394C" w:rsidP="000D7CF1">
      <w:pPr>
        <w:jc w:val="both"/>
        <w:rPr>
          <w:rFonts w:ascii="Arial" w:hAnsi="Arial" w:cs="Arial"/>
          <w:sz w:val="22"/>
          <w:szCs w:val="22"/>
        </w:rPr>
      </w:pPr>
      <w:r>
        <w:rPr>
          <w:rFonts w:ascii="Arial" w:hAnsi="Arial" w:cs="Arial"/>
          <w:sz w:val="22"/>
          <w:szCs w:val="22"/>
        </w:rPr>
        <w:t xml:space="preserve">The images from the six cameras will be displayed in low resolution. To change </w:t>
      </w:r>
      <w:r w:rsidR="00452ACA">
        <w:rPr>
          <w:rFonts w:ascii="Arial" w:hAnsi="Arial" w:cs="Arial"/>
          <w:sz w:val="22"/>
          <w:szCs w:val="22"/>
        </w:rPr>
        <w:t xml:space="preserve">domes </w:t>
      </w:r>
      <w:r>
        <w:rPr>
          <w:rFonts w:ascii="Arial" w:hAnsi="Arial" w:cs="Arial"/>
          <w:sz w:val="22"/>
          <w:szCs w:val="22"/>
        </w:rPr>
        <w:t xml:space="preserve">to high resolution place cursor on stream icon next to video camera image. Press on Main </w:t>
      </w:r>
      <w:r w:rsidR="00452ACA">
        <w:rPr>
          <w:rFonts w:ascii="Arial" w:hAnsi="Arial" w:cs="Arial"/>
          <w:sz w:val="22"/>
          <w:szCs w:val="22"/>
        </w:rPr>
        <w:t>S</w:t>
      </w:r>
      <w:r>
        <w:rPr>
          <w:rFonts w:ascii="Arial" w:hAnsi="Arial" w:cs="Arial"/>
          <w:sz w:val="22"/>
          <w:szCs w:val="22"/>
        </w:rPr>
        <w:t>tream and image should now be displayed in high resolution.</w:t>
      </w:r>
      <w:r w:rsidR="00FC2353">
        <w:rPr>
          <w:rFonts w:ascii="Arial" w:hAnsi="Arial" w:cs="Arial"/>
          <w:sz w:val="22"/>
          <w:szCs w:val="22"/>
        </w:rPr>
        <w:t xml:space="preserve"> The four static cameras are fixed resolution.</w:t>
      </w:r>
    </w:p>
    <w:p w14:paraId="62C8791A" w14:textId="3FDABCC0" w:rsidR="009B394C" w:rsidRDefault="009B394C" w:rsidP="000D7CF1">
      <w:pPr>
        <w:jc w:val="both"/>
        <w:rPr>
          <w:rFonts w:ascii="Arial" w:hAnsi="Arial" w:cs="Arial"/>
          <w:sz w:val="22"/>
          <w:szCs w:val="22"/>
        </w:rPr>
      </w:pPr>
    </w:p>
    <w:p w14:paraId="4587F794" w14:textId="3A1EA25D" w:rsidR="009B394C" w:rsidRDefault="009B394C" w:rsidP="000D7CF1">
      <w:pPr>
        <w:jc w:val="both"/>
        <w:rPr>
          <w:rFonts w:ascii="Arial" w:hAnsi="Arial" w:cs="Arial"/>
          <w:sz w:val="22"/>
          <w:szCs w:val="22"/>
        </w:rPr>
      </w:pPr>
      <w:r>
        <w:rPr>
          <w:rFonts w:ascii="Arial" w:hAnsi="Arial" w:cs="Arial"/>
          <w:sz w:val="22"/>
          <w:szCs w:val="22"/>
        </w:rPr>
        <w:t xml:space="preserve">To view single image </w:t>
      </w:r>
      <w:r w:rsidR="00CA24BC">
        <w:rPr>
          <w:rFonts w:ascii="Arial" w:hAnsi="Arial" w:cs="Arial"/>
          <w:sz w:val="22"/>
          <w:szCs w:val="22"/>
        </w:rPr>
        <w:t xml:space="preserve">place cursor on </w:t>
      </w:r>
      <w:proofErr w:type="spellStart"/>
      <w:r w:rsidR="00CA24BC">
        <w:rPr>
          <w:rFonts w:ascii="Arial" w:hAnsi="Arial" w:cs="Arial"/>
          <w:sz w:val="22"/>
          <w:szCs w:val="22"/>
        </w:rPr>
        <w:t>multi screen</w:t>
      </w:r>
      <w:proofErr w:type="spellEnd"/>
      <w:r w:rsidR="00CA24BC">
        <w:rPr>
          <w:rFonts w:ascii="Arial" w:hAnsi="Arial" w:cs="Arial"/>
          <w:sz w:val="22"/>
          <w:szCs w:val="22"/>
        </w:rPr>
        <w:t xml:space="preserve"> icon bottom left of image and select the single image. Then use forward and back arrows on the bottom right to scroll through the image to obtain the one you wish to view. </w:t>
      </w:r>
      <w:proofErr w:type="spellStart"/>
      <w:r w:rsidR="00CA24BC">
        <w:rPr>
          <w:rFonts w:ascii="Arial" w:hAnsi="Arial" w:cs="Arial"/>
          <w:sz w:val="22"/>
          <w:szCs w:val="22"/>
        </w:rPr>
        <w:t>IPdomes</w:t>
      </w:r>
      <w:proofErr w:type="spellEnd"/>
      <w:r w:rsidR="00CA24BC">
        <w:rPr>
          <w:rFonts w:ascii="Arial" w:hAnsi="Arial" w:cs="Arial"/>
          <w:sz w:val="22"/>
          <w:szCs w:val="22"/>
        </w:rPr>
        <w:t xml:space="preserve"> 1 &amp; 2 can be controlled using the arrows and zoom facility in the top right of the screen.</w:t>
      </w:r>
    </w:p>
    <w:p w14:paraId="44478A4C" w14:textId="07916E83" w:rsidR="00CA24BC" w:rsidRDefault="00CA24BC" w:rsidP="000D7CF1">
      <w:pPr>
        <w:jc w:val="both"/>
        <w:rPr>
          <w:rFonts w:ascii="Arial" w:hAnsi="Arial" w:cs="Arial"/>
          <w:sz w:val="22"/>
          <w:szCs w:val="22"/>
        </w:rPr>
      </w:pPr>
    </w:p>
    <w:p w14:paraId="71495674" w14:textId="2A1774A1" w:rsidR="00CA24BC" w:rsidRDefault="00CA24BC" w:rsidP="000D7CF1">
      <w:pPr>
        <w:jc w:val="both"/>
        <w:rPr>
          <w:rFonts w:ascii="Arial" w:hAnsi="Arial" w:cs="Arial"/>
          <w:sz w:val="22"/>
          <w:szCs w:val="22"/>
        </w:rPr>
      </w:pPr>
      <w:r>
        <w:rPr>
          <w:rFonts w:ascii="Arial" w:hAnsi="Arial" w:cs="Arial"/>
          <w:sz w:val="22"/>
          <w:szCs w:val="22"/>
        </w:rPr>
        <w:t xml:space="preserve">Every hour on the hour both </w:t>
      </w:r>
      <w:proofErr w:type="spellStart"/>
      <w:r>
        <w:rPr>
          <w:rFonts w:ascii="Arial" w:hAnsi="Arial" w:cs="Arial"/>
          <w:sz w:val="22"/>
          <w:szCs w:val="22"/>
        </w:rPr>
        <w:t>IPDomes</w:t>
      </w:r>
      <w:proofErr w:type="spellEnd"/>
      <w:r>
        <w:rPr>
          <w:rFonts w:ascii="Arial" w:hAnsi="Arial" w:cs="Arial"/>
          <w:sz w:val="22"/>
          <w:szCs w:val="22"/>
        </w:rPr>
        <w:t xml:space="preserve"> will perform a tour of the harbour lasting about 15 minutes.</w:t>
      </w:r>
    </w:p>
    <w:p w14:paraId="60E208F9" w14:textId="5A7F130B" w:rsidR="00CA24BC" w:rsidRDefault="00CA24BC" w:rsidP="000D7CF1">
      <w:pPr>
        <w:jc w:val="both"/>
        <w:rPr>
          <w:rFonts w:ascii="Arial" w:hAnsi="Arial" w:cs="Arial"/>
          <w:sz w:val="22"/>
          <w:szCs w:val="22"/>
        </w:rPr>
      </w:pPr>
    </w:p>
    <w:p w14:paraId="580A7DFD" w14:textId="5DC53157" w:rsidR="00CA24BC" w:rsidRDefault="00CA24BC" w:rsidP="000D7CF1">
      <w:pPr>
        <w:jc w:val="both"/>
        <w:rPr>
          <w:rFonts w:ascii="Arial" w:hAnsi="Arial" w:cs="Arial"/>
          <w:sz w:val="22"/>
          <w:szCs w:val="22"/>
        </w:rPr>
      </w:pPr>
      <w:r>
        <w:rPr>
          <w:rFonts w:ascii="Arial" w:hAnsi="Arial" w:cs="Arial"/>
          <w:sz w:val="22"/>
          <w:szCs w:val="22"/>
        </w:rPr>
        <w:t>All cameras are continuously recording and the data will be stored fo</w:t>
      </w:r>
      <w:r w:rsidR="00452ACA">
        <w:rPr>
          <w:rFonts w:ascii="Arial" w:hAnsi="Arial" w:cs="Arial"/>
          <w:sz w:val="22"/>
          <w:szCs w:val="22"/>
        </w:rPr>
        <w:t>r</w:t>
      </w:r>
      <w:r>
        <w:rPr>
          <w:rFonts w:ascii="Arial" w:hAnsi="Arial" w:cs="Arial"/>
          <w:sz w:val="22"/>
          <w:szCs w:val="22"/>
        </w:rPr>
        <w:t xml:space="preserve"> about 30 days.</w:t>
      </w:r>
      <w:r w:rsidR="00FC2353">
        <w:rPr>
          <w:rFonts w:ascii="Arial" w:hAnsi="Arial" w:cs="Arial"/>
          <w:sz w:val="22"/>
          <w:szCs w:val="22"/>
        </w:rPr>
        <w:t xml:space="preserve"> The four fixed cameras have motion sensors and will only record if they detect movement.</w:t>
      </w:r>
    </w:p>
    <w:p w14:paraId="043DBB97" w14:textId="4F5243B5" w:rsidR="00452ACA" w:rsidRDefault="00452ACA" w:rsidP="000D7CF1">
      <w:pPr>
        <w:jc w:val="both"/>
        <w:rPr>
          <w:rFonts w:ascii="Arial" w:hAnsi="Arial" w:cs="Arial"/>
          <w:sz w:val="22"/>
          <w:szCs w:val="22"/>
        </w:rPr>
      </w:pPr>
    </w:p>
    <w:p w14:paraId="21FC44E8" w14:textId="4576E370" w:rsidR="00452ACA" w:rsidRDefault="00452ACA" w:rsidP="000D7CF1">
      <w:pPr>
        <w:jc w:val="both"/>
        <w:rPr>
          <w:rFonts w:ascii="Arial" w:hAnsi="Arial" w:cs="Arial"/>
          <w:sz w:val="22"/>
          <w:szCs w:val="22"/>
        </w:rPr>
      </w:pPr>
      <w:r>
        <w:rPr>
          <w:rFonts w:ascii="Arial" w:hAnsi="Arial" w:cs="Arial"/>
          <w:sz w:val="22"/>
          <w:szCs w:val="22"/>
        </w:rPr>
        <w:t>If the HIK Vision log in screen doesn’t display try turning the internet router off – wait 30 seconds and then turn it on. Wait for the router to reconnect to the internet. Whilst the router is re-booting close the Internet Explorer page. When the router has re-connected open IE. If the CCTV still doesn’t display contact the HM or DHM.</w:t>
      </w:r>
      <w:r w:rsidR="00FC2353">
        <w:rPr>
          <w:rFonts w:ascii="Arial" w:hAnsi="Arial" w:cs="Arial"/>
          <w:sz w:val="22"/>
          <w:szCs w:val="22"/>
        </w:rPr>
        <w:t xml:space="preserve"> The dedicated screen linked directly into the CCTV system should be viewed instead.</w:t>
      </w:r>
    </w:p>
    <w:p w14:paraId="344796D1" w14:textId="39719815" w:rsidR="00452ACA" w:rsidRDefault="00452ACA" w:rsidP="000D7CF1">
      <w:pPr>
        <w:jc w:val="both"/>
        <w:rPr>
          <w:rFonts w:ascii="Arial" w:hAnsi="Arial" w:cs="Arial"/>
          <w:sz w:val="22"/>
          <w:szCs w:val="22"/>
        </w:rPr>
      </w:pPr>
    </w:p>
    <w:p w14:paraId="55E43465" w14:textId="4DADDA92" w:rsidR="00452ACA" w:rsidRDefault="00452ACA" w:rsidP="000D7CF1">
      <w:pPr>
        <w:jc w:val="both"/>
        <w:rPr>
          <w:rFonts w:ascii="Arial" w:hAnsi="Arial" w:cs="Arial"/>
          <w:sz w:val="22"/>
          <w:szCs w:val="22"/>
        </w:rPr>
      </w:pPr>
      <w:r>
        <w:rPr>
          <w:rFonts w:ascii="Arial" w:hAnsi="Arial" w:cs="Arial"/>
          <w:sz w:val="22"/>
          <w:szCs w:val="22"/>
        </w:rPr>
        <w:t>To activate the wiper on the two IP Domes scroll to preset 90 and click on the curved arrow.</w:t>
      </w:r>
    </w:p>
    <w:p w14:paraId="21A6FE90" w14:textId="1E80A6E4" w:rsidR="0012776C" w:rsidRDefault="0012776C" w:rsidP="000D7CF1">
      <w:pPr>
        <w:jc w:val="both"/>
        <w:rPr>
          <w:rFonts w:ascii="Arial" w:hAnsi="Arial" w:cs="Arial"/>
          <w:sz w:val="22"/>
          <w:szCs w:val="22"/>
        </w:rPr>
      </w:pPr>
    </w:p>
    <w:p w14:paraId="488F44BB" w14:textId="703D4ECD" w:rsidR="0012776C" w:rsidRDefault="0012776C" w:rsidP="000D7CF1">
      <w:pPr>
        <w:jc w:val="both"/>
        <w:rPr>
          <w:rFonts w:ascii="Arial" w:hAnsi="Arial" w:cs="Arial"/>
          <w:sz w:val="22"/>
          <w:szCs w:val="22"/>
        </w:rPr>
      </w:pPr>
      <w:r>
        <w:rPr>
          <w:rFonts w:ascii="Arial" w:hAnsi="Arial" w:cs="Arial"/>
          <w:sz w:val="22"/>
          <w:szCs w:val="22"/>
        </w:rPr>
        <w:t>To view historic data use the dedicated screen.</w:t>
      </w:r>
    </w:p>
    <w:p w14:paraId="7B050C6D" w14:textId="744FC847" w:rsidR="0012776C" w:rsidRDefault="0012776C" w:rsidP="000D7CF1">
      <w:pPr>
        <w:jc w:val="both"/>
        <w:rPr>
          <w:rFonts w:ascii="Arial" w:hAnsi="Arial" w:cs="Arial"/>
          <w:sz w:val="22"/>
          <w:szCs w:val="22"/>
        </w:rPr>
      </w:pPr>
      <w:r>
        <w:rPr>
          <w:rFonts w:ascii="Arial" w:hAnsi="Arial" w:cs="Arial"/>
          <w:sz w:val="22"/>
          <w:szCs w:val="22"/>
        </w:rPr>
        <w:t xml:space="preserve">Left click the camera you wish to view from the screen with the live pictures displayed; right click and select playback. Left click the time window to be viewed. Double left click the date. The view will automatically start at midnight of the date selected. To choose a time window later in the day left click the right or left arrows below the 30 minute button. This will move </w:t>
      </w:r>
      <w:proofErr w:type="spellStart"/>
      <w:r>
        <w:rPr>
          <w:rFonts w:ascii="Arial" w:hAnsi="Arial" w:cs="Arial"/>
          <w:sz w:val="22"/>
          <w:szCs w:val="22"/>
        </w:rPr>
        <w:t>th</w:t>
      </w:r>
      <w:proofErr w:type="spellEnd"/>
      <w:r>
        <w:rPr>
          <w:rFonts w:ascii="Arial" w:hAnsi="Arial" w:cs="Arial"/>
          <w:sz w:val="22"/>
          <w:szCs w:val="22"/>
        </w:rPr>
        <w:t xml:space="preserve"> start time earlier or later from midnight on the date selected. Drag vertical yellow bar to the time that is to be viewed. The picture can be paused, speeded up or reversed using the command arrows in the middle of the screen at the bottom. </w:t>
      </w:r>
      <w:r w:rsidR="001B52A6">
        <w:rPr>
          <w:rFonts w:ascii="Arial" w:hAnsi="Arial" w:cs="Arial"/>
          <w:sz w:val="22"/>
          <w:szCs w:val="22"/>
        </w:rPr>
        <w:t>Right click on the picture to revert back to live view.</w:t>
      </w:r>
    </w:p>
    <w:p w14:paraId="33C34088" w14:textId="77777777" w:rsidR="00DC5B63" w:rsidRDefault="00DC5B63" w:rsidP="000D7CF1">
      <w:pPr>
        <w:jc w:val="both"/>
        <w:rPr>
          <w:rFonts w:ascii="Arial" w:hAnsi="Arial" w:cs="Arial"/>
          <w:sz w:val="22"/>
          <w:szCs w:val="22"/>
        </w:rPr>
      </w:pPr>
    </w:p>
    <w:p w14:paraId="5AEC60F7" w14:textId="3950D88B" w:rsidR="00DC5B63" w:rsidRDefault="00DC5B63" w:rsidP="000D7CF1">
      <w:pPr>
        <w:jc w:val="both"/>
        <w:rPr>
          <w:rFonts w:ascii="Arial" w:hAnsi="Arial" w:cs="Arial"/>
          <w:sz w:val="22"/>
          <w:szCs w:val="22"/>
        </w:rPr>
      </w:pPr>
    </w:p>
    <w:p w14:paraId="6D902D27" w14:textId="277A4862" w:rsidR="00DC5B63" w:rsidRDefault="00DC5B63" w:rsidP="000D7CF1">
      <w:pPr>
        <w:jc w:val="both"/>
        <w:rPr>
          <w:rFonts w:ascii="Arial" w:hAnsi="Arial" w:cs="Arial"/>
          <w:sz w:val="22"/>
          <w:szCs w:val="22"/>
        </w:rPr>
      </w:pPr>
      <w:r>
        <w:rPr>
          <w:rFonts w:ascii="Arial" w:hAnsi="Arial" w:cs="Arial"/>
          <w:sz w:val="22"/>
          <w:szCs w:val="22"/>
        </w:rPr>
        <w:lastRenderedPageBreak/>
        <w:t>Download data from the cameras.</w:t>
      </w:r>
    </w:p>
    <w:p w14:paraId="04204B68" w14:textId="77777777" w:rsidR="00644EF0" w:rsidRDefault="00DC5B63" w:rsidP="000D7CF1">
      <w:pPr>
        <w:jc w:val="both"/>
        <w:rPr>
          <w:rFonts w:ascii="Arial" w:hAnsi="Arial" w:cs="Arial"/>
          <w:sz w:val="22"/>
          <w:szCs w:val="22"/>
        </w:rPr>
      </w:pPr>
      <w:r>
        <w:rPr>
          <w:rFonts w:ascii="Arial" w:hAnsi="Arial" w:cs="Arial"/>
          <w:sz w:val="22"/>
          <w:szCs w:val="22"/>
        </w:rPr>
        <w:t>Pictures from the cameras can be downloaded onto a separate storage device if they need to</w:t>
      </w:r>
      <w:r w:rsidR="00644EF0">
        <w:rPr>
          <w:rFonts w:ascii="Arial" w:hAnsi="Arial" w:cs="Arial"/>
          <w:sz w:val="22"/>
          <w:szCs w:val="22"/>
        </w:rPr>
        <w:t xml:space="preserve"> be</w:t>
      </w:r>
      <w:r>
        <w:rPr>
          <w:rFonts w:ascii="Arial" w:hAnsi="Arial" w:cs="Arial"/>
          <w:sz w:val="22"/>
          <w:szCs w:val="22"/>
        </w:rPr>
        <w:t xml:space="preserve"> preserved or handed over to law enforcement agencies. </w:t>
      </w:r>
    </w:p>
    <w:p w14:paraId="32518D9D" w14:textId="77777777" w:rsidR="00644EF0" w:rsidRDefault="00644EF0" w:rsidP="000D7CF1">
      <w:pPr>
        <w:jc w:val="both"/>
        <w:rPr>
          <w:rFonts w:ascii="Arial" w:hAnsi="Arial" w:cs="Arial"/>
          <w:sz w:val="22"/>
          <w:szCs w:val="22"/>
        </w:rPr>
      </w:pPr>
    </w:p>
    <w:p w14:paraId="193796B2" w14:textId="7DB28D22" w:rsidR="00DC5B63" w:rsidRDefault="00DC5B63" w:rsidP="000D7CF1">
      <w:pPr>
        <w:jc w:val="both"/>
        <w:rPr>
          <w:rFonts w:ascii="Arial" w:hAnsi="Arial" w:cs="Arial"/>
          <w:sz w:val="22"/>
          <w:szCs w:val="22"/>
        </w:rPr>
      </w:pPr>
      <w:r>
        <w:rPr>
          <w:rFonts w:ascii="Arial" w:hAnsi="Arial" w:cs="Arial"/>
          <w:sz w:val="22"/>
          <w:szCs w:val="22"/>
        </w:rPr>
        <w:t xml:space="preserve">If data is to be handed over then </w:t>
      </w:r>
      <w:r w:rsidR="00644EF0">
        <w:rPr>
          <w:rFonts w:ascii="Arial" w:hAnsi="Arial" w:cs="Arial"/>
          <w:sz w:val="22"/>
          <w:szCs w:val="22"/>
        </w:rPr>
        <w:t xml:space="preserve">details </w:t>
      </w:r>
      <w:r>
        <w:rPr>
          <w:rFonts w:ascii="Arial" w:hAnsi="Arial" w:cs="Arial"/>
          <w:sz w:val="22"/>
          <w:szCs w:val="22"/>
        </w:rPr>
        <w:t>of the data and who it was given to should be recorded in the harbour diary. This should only be done after an explanation of why the data is needed and official ID cards seen.</w:t>
      </w:r>
    </w:p>
    <w:p w14:paraId="45DD4E08" w14:textId="56076C56" w:rsidR="00644EF0" w:rsidRDefault="00644EF0" w:rsidP="000D7CF1">
      <w:pPr>
        <w:jc w:val="both"/>
        <w:rPr>
          <w:rFonts w:ascii="Arial" w:hAnsi="Arial" w:cs="Arial"/>
          <w:sz w:val="22"/>
          <w:szCs w:val="22"/>
        </w:rPr>
      </w:pPr>
    </w:p>
    <w:p w14:paraId="16AF5605" w14:textId="77777777" w:rsidR="00644EF0" w:rsidRDefault="00644EF0" w:rsidP="000D7CF1">
      <w:pPr>
        <w:jc w:val="both"/>
        <w:rPr>
          <w:rFonts w:ascii="Arial" w:hAnsi="Arial" w:cs="Arial"/>
          <w:sz w:val="22"/>
          <w:szCs w:val="22"/>
        </w:rPr>
      </w:pPr>
      <w:r>
        <w:rPr>
          <w:rFonts w:ascii="Arial" w:hAnsi="Arial" w:cs="Arial"/>
          <w:sz w:val="22"/>
          <w:szCs w:val="22"/>
        </w:rPr>
        <w:t xml:space="preserve">Download data using the dedicated screen. </w:t>
      </w:r>
    </w:p>
    <w:p w14:paraId="75D3FA80" w14:textId="0503661D" w:rsidR="00644EF0" w:rsidRDefault="00644EF0" w:rsidP="000D7CF1">
      <w:pPr>
        <w:jc w:val="both"/>
        <w:rPr>
          <w:rFonts w:ascii="Arial" w:hAnsi="Arial" w:cs="Arial"/>
          <w:sz w:val="22"/>
          <w:szCs w:val="22"/>
        </w:rPr>
      </w:pPr>
      <w:r>
        <w:rPr>
          <w:rFonts w:ascii="Arial" w:hAnsi="Arial" w:cs="Arial"/>
          <w:sz w:val="22"/>
          <w:szCs w:val="22"/>
        </w:rPr>
        <w:t>Right click from the live view screen and select menu. Left click on export. Select the camera by checking the appropriate box. Select All for record and file type. Select start date and time and end date and time. Chapters of data will then be displayed. Each chapter can be viewed to ensure the correct footage has been selected by using checking the appropriate chapter and viewing it in the preview pane on the right of the screen. Once the correct chapters have been identified check the chapters to be exported. The size of the download can be viewed in the bottom left corner of the screen.</w:t>
      </w:r>
      <w:r w:rsidR="008745D4">
        <w:rPr>
          <w:rFonts w:ascii="Arial" w:hAnsi="Arial" w:cs="Arial"/>
          <w:sz w:val="22"/>
          <w:szCs w:val="22"/>
        </w:rPr>
        <w:t xml:space="preserve"> Insert a suitable storage device in the USB socket at the front of the CCTV hard drive in the cupboard near to the door. </w:t>
      </w:r>
    </w:p>
    <w:p w14:paraId="24BCDA87" w14:textId="7C184262" w:rsidR="00C83FE3" w:rsidRDefault="00C83FE3">
      <w:pPr>
        <w:rPr>
          <w:rFonts w:ascii="Arial" w:hAnsi="Arial" w:cs="Arial"/>
          <w:sz w:val="22"/>
          <w:szCs w:val="22"/>
        </w:rPr>
      </w:pPr>
    </w:p>
    <w:p w14:paraId="366EA111" w14:textId="230686CB" w:rsidR="00D9236D" w:rsidRDefault="000B519D" w:rsidP="002E5DC2">
      <w:pPr>
        <w:rPr>
          <w:rFonts w:ascii="Arial" w:hAnsi="Arial" w:cs="Arial"/>
          <w:sz w:val="22"/>
          <w:szCs w:val="22"/>
        </w:rPr>
      </w:pPr>
      <w:r>
        <w:rPr>
          <w:rFonts w:ascii="Arial" w:hAnsi="Arial" w:cs="Arial"/>
          <w:sz w:val="22"/>
          <w:szCs w:val="22"/>
        </w:rPr>
        <w:br w:type="page"/>
      </w:r>
    </w:p>
    <w:p w14:paraId="30351E07" w14:textId="4A0DEF12" w:rsidR="002E5DC2" w:rsidRDefault="002E5DC2" w:rsidP="00022243">
      <w:pPr>
        <w:rPr>
          <w:rFonts w:ascii="Arial" w:hAnsi="Arial" w:cs="Arial"/>
          <w:b/>
          <w:bCs/>
          <w:sz w:val="28"/>
          <w:szCs w:val="28"/>
        </w:rPr>
      </w:pPr>
      <w:r w:rsidRPr="000B519D">
        <w:rPr>
          <w:rFonts w:ascii="Arial" w:hAnsi="Arial" w:cs="Arial"/>
          <w:b/>
          <w:bCs/>
          <w:sz w:val="28"/>
          <w:szCs w:val="28"/>
        </w:rPr>
        <w:lastRenderedPageBreak/>
        <w:t xml:space="preserve">Clothing and </w:t>
      </w:r>
      <w:r w:rsidR="00022243">
        <w:rPr>
          <w:rFonts w:ascii="Arial" w:hAnsi="Arial" w:cs="Arial"/>
          <w:b/>
          <w:bCs/>
          <w:sz w:val="28"/>
          <w:szCs w:val="28"/>
        </w:rPr>
        <w:t>Safety Equipment</w:t>
      </w:r>
    </w:p>
    <w:p w14:paraId="0F060235" w14:textId="77777777" w:rsidR="00022243" w:rsidRDefault="00022243" w:rsidP="00022243">
      <w:pPr>
        <w:rPr>
          <w:rFonts w:ascii="Arial" w:hAnsi="Arial" w:cs="Arial"/>
          <w:sz w:val="22"/>
          <w:szCs w:val="22"/>
        </w:rPr>
      </w:pPr>
    </w:p>
    <w:p w14:paraId="4EA45534" w14:textId="65B34ED5" w:rsidR="00BA5F6F" w:rsidRDefault="002E5DC2" w:rsidP="002E5DC2">
      <w:pPr>
        <w:pStyle w:val="ListParagraph"/>
        <w:ind w:left="709"/>
        <w:rPr>
          <w:rFonts w:ascii="Arial" w:hAnsi="Arial" w:cs="Arial"/>
          <w:sz w:val="22"/>
          <w:szCs w:val="22"/>
        </w:rPr>
      </w:pPr>
      <w:r>
        <w:rPr>
          <w:rFonts w:ascii="Arial" w:hAnsi="Arial" w:cs="Arial"/>
          <w:sz w:val="22"/>
          <w:szCs w:val="22"/>
        </w:rPr>
        <w:t xml:space="preserve">The Deputy and </w:t>
      </w:r>
      <w:r w:rsidRPr="00913A45">
        <w:rPr>
          <w:rFonts w:ascii="Arial" w:hAnsi="Arial" w:cs="Arial"/>
          <w:sz w:val="22"/>
          <w:szCs w:val="22"/>
        </w:rPr>
        <w:t>Assistant</w:t>
      </w:r>
      <w:r>
        <w:rPr>
          <w:rFonts w:ascii="Arial" w:hAnsi="Arial" w:cs="Arial"/>
          <w:sz w:val="22"/>
          <w:szCs w:val="22"/>
        </w:rPr>
        <w:t xml:space="preserve"> Harbour Master(s) </w:t>
      </w:r>
      <w:r w:rsidR="00BA5F6F">
        <w:rPr>
          <w:rFonts w:ascii="Arial" w:hAnsi="Arial" w:cs="Arial"/>
          <w:sz w:val="22"/>
          <w:szCs w:val="22"/>
        </w:rPr>
        <w:t>will be provided with the following:</w:t>
      </w:r>
    </w:p>
    <w:p w14:paraId="60C13DB0" w14:textId="77777777" w:rsidR="00BA5F6F" w:rsidRDefault="00BA5F6F" w:rsidP="00BA5F6F">
      <w:pPr>
        <w:pStyle w:val="ListParagraph"/>
        <w:numPr>
          <w:ilvl w:val="0"/>
          <w:numId w:val="17"/>
        </w:numPr>
        <w:rPr>
          <w:rFonts w:ascii="Arial" w:hAnsi="Arial" w:cs="Arial"/>
          <w:sz w:val="22"/>
          <w:szCs w:val="22"/>
        </w:rPr>
      </w:pPr>
      <w:r>
        <w:rPr>
          <w:rFonts w:ascii="Arial" w:hAnsi="Arial" w:cs="Arial"/>
          <w:sz w:val="22"/>
          <w:szCs w:val="22"/>
        </w:rPr>
        <w:t>Baseball hat</w:t>
      </w:r>
    </w:p>
    <w:p w14:paraId="70686D57" w14:textId="77777777" w:rsidR="00BA5F6F" w:rsidRDefault="00BA5F6F" w:rsidP="00BA5F6F">
      <w:pPr>
        <w:pStyle w:val="ListParagraph"/>
        <w:numPr>
          <w:ilvl w:val="0"/>
          <w:numId w:val="17"/>
        </w:numPr>
        <w:rPr>
          <w:rFonts w:ascii="Arial" w:hAnsi="Arial" w:cs="Arial"/>
          <w:sz w:val="22"/>
          <w:szCs w:val="22"/>
        </w:rPr>
      </w:pPr>
      <w:r>
        <w:rPr>
          <w:rFonts w:ascii="Arial" w:hAnsi="Arial" w:cs="Arial"/>
          <w:sz w:val="22"/>
          <w:szCs w:val="22"/>
        </w:rPr>
        <w:t>Fleece</w:t>
      </w:r>
    </w:p>
    <w:p w14:paraId="71378BBA" w14:textId="77777777" w:rsidR="00BA5F6F" w:rsidRDefault="00BA5F6F" w:rsidP="00BA5F6F">
      <w:pPr>
        <w:pStyle w:val="ListParagraph"/>
        <w:numPr>
          <w:ilvl w:val="0"/>
          <w:numId w:val="17"/>
        </w:numPr>
        <w:rPr>
          <w:rFonts w:ascii="Arial" w:hAnsi="Arial" w:cs="Arial"/>
          <w:sz w:val="22"/>
          <w:szCs w:val="22"/>
        </w:rPr>
      </w:pPr>
      <w:r>
        <w:rPr>
          <w:rFonts w:ascii="Arial" w:hAnsi="Arial" w:cs="Arial"/>
          <w:sz w:val="22"/>
          <w:szCs w:val="22"/>
        </w:rPr>
        <w:t>Deck Jacket</w:t>
      </w:r>
    </w:p>
    <w:p w14:paraId="2472AE06" w14:textId="77777777" w:rsidR="00BA5F6F" w:rsidRDefault="00BA5F6F" w:rsidP="00BA5F6F">
      <w:pPr>
        <w:pStyle w:val="ListParagraph"/>
        <w:numPr>
          <w:ilvl w:val="0"/>
          <w:numId w:val="17"/>
        </w:numPr>
        <w:rPr>
          <w:rFonts w:ascii="Arial" w:hAnsi="Arial" w:cs="Arial"/>
          <w:sz w:val="22"/>
          <w:szCs w:val="22"/>
        </w:rPr>
      </w:pPr>
      <w:r>
        <w:rPr>
          <w:rFonts w:ascii="Arial" w:hAnsi="Arial" w:cs="Arial"/>
          <w:sz w:val="22"/>
          <w:szCs w:val="22"/>
        </w:rPr>
        <w:t>Deck shoes</w:t>
      </w:r>
    </w:p>
    <w:p w14:paraId="545B895A" w14:textId="77777777" w:rsidR="00BA5F6F" w:rsidRPr="000B519D" w:rsidRDefault="00BA5F6F" w:rsidP="00BA5F6F">
      <w:pPr>
        <w:pStyle w:val="ListParagraph"/>
        <w:numPr>
          <w:ilvl w:val="0"/>
          <w:numId w:val="17"/>
        </w:numPr>
        <w:rPr>
          <w:rFonts w:ascii="Arial" w:hAnsi="Arial" w:cs="Arial"/>
          <w:sz w:val="22"/>
          <w:szCs w:val="22"/>
        </w:rPr>
      </w:pPr>
      <w:r>
        <w:rPr>
          <w:rFonts w:ascii="Arial" w:hAnsi="Arial" w:cs="Arial"/>
          <w:sz w:val="22"/>
          <w:szCs w:val="22"/>
        </w:rPr>
        <w:t>Polo shirts</w:t>
      </w:r>
    </w:p>
    <w:p w14:paraId="277984F5" w14:textId="28698A39" w:rsidR="00BA5F6F" w:rsidRDefault="00BA5F6F" w:rsidP="00BA5F6F">
      <w:pPr>
        <w:pStyle w:val="ListParagraph"/>
        <w:numPr>
          <w:ilvl w:val="0"/>
          <w:numId w:val="17"/>
        </w:numPr>
        <w:rPr>
          <w:rFonts w:ascii="Arial" w:hAnsi="Arial" w:cs="Arial"/>
          <w:sz w:val="22"/>
          <w:szCs w:val="22"/>
        </w:rPr>
      </w:pPr>
      <w:r>
        <w:rPr>
          <w:rFonts w:ascii="Arial" w:hAnsi="Arial" w:cs="Arial"/>
          <w:sz w:val="22"/>
          <w:szCs w:val="22"/>
        </w:rPr>
        <w:t>Lifejacket – communal, located in the Harbour Office.</w:t>
      </w:r>
    </w:p>
    <w:p w14:paraId="60735202" w14:textId="77777777" w:rsidR="002E5DC2" w:rsidRPr="0045527E" w:rsidRDefault="002E5DC2" w:rsidP="0045527E">
      <w:pPr>
        <w:rPr>
          <w:rFonts w:ascii="Arial" w:hAnsi="Arial" w:cs="Arial"/>
          <w:sz w:val="22"/>
          <w:szCs w:val="22"/>
        </w:rPr>
      </w:pPr>
    </w:p>
    <w:p w14:paraId="431E0AA4" w14:textId="77777777" w:rsidR="002E5DC2" w:rsidRDefault="002E5DC2" w:rsidP="002E5DC2">
      <w:pPr>
        <w:rPr>
          <w:rFonts w:ascii="Arial" w:hAnsi="Arial" w:cs="Arial"/>
          <w:sz w:val="22"/>
          <w:szCs w:val="22"/>
        </w:rPr>
      </w:pPr>
      <w:r>
        <w:rPr>
          <w:rFonts w:ascii="Arial" w:hAnsi="Arial" w:cs="Arial"/>
          <w:sz w:val="22"/>
          <w:szCs w:val="22"/>
        </w:rPr>
        <w:t>A selection of the above clothing should be used by the duty Harbour Master according to the weather during their rostered time.</w:t>
      </w:r>
    </w:p>
    <w:p w14:paraId="728B0F57" w14:textId="77777777" w:rsidR="002E5DC2" w:rsidRDefault="002E5DC2" w:rsidP="002E5DC2"/>
    <w:p w14:paraId="3F3B5C61" w14:textId="6353C735" w:rsidR="00D9236D" w:rsidRDefault="00D9236D">
      <w:pPr>
        <w:rPr>
          <w:rFonts w:ascii="Arial" w:hAnsi="Arial" w:cs="Arial"/>
          <w:sz w:val="22"/>
          <w:szCs w:val="22"/>
        </w:rPr>
      </w:pPr>
    </w:p>
    <w:p w14:paraId="7DA98D32" w14:textId="77777777" w:rsidR="000045BC" w:rsidRDefault="00F63A6B">
      <w:pPr>
        <w:rPr>
          <w:rFonts w:ascii="Arial" w:hAnsi="Arial" w:cs="Arial"/>
          <w:b/>
          <w:bCs/>
          <w:sz w:val="28"/>
          <w:szCs w:val="28"/>
        </w:rPr>
      </w:pPr>
      <w:r>
        <w:rPr>
          <w:rFonts w:ascii="Arial" w:hAnsi="Arial" w:cs="Arial"/>
          <w:sz w:val="22"/>
          <w:szCs w:val="22"/>
        </w:rPr>
        <w:br w:type="page"/>
      </w:r>
      <w:r w:rsidR="000045BC" w:rsidRPr="000045BC">
        <w:rPr>
          <w:rFonts w:ascii="Arial" w:hAnsi="Arial" w:cs="Arial"/>
          <w:b/>
          <w:bCs/>
          <w:sz w:val="28"/>
          <w:szCs w:val="28"/>
        </w:rPr>
        <w:lastRenderedPageBreak/>
        <w:t>Aggressive behaviour policy</w:t>
      </w:r>
    </w:p>
    <w:p w14:paraId="7D71E884" w14:textId="77777777" w:rsidR="0066563F" w:rsidRDefault="0066563F" w:rsidP="0066563F">
      <w:pPr>
        <w:ind w:firstLine="720"/>
        <w:rPr>
          <w:rFonts w:ascii="Arial" w:hAnsi="Arial" w:cs="Arial"/>
          <w:sz w:val="22"/>
          <w:szCs w:val="22"/>
        </w:rPr>
      </w:pPr>
    </w:p>
    <w:p w14:paraId="037CC54D" w14:textId="4AA3F1F3" w:rsidR="000045BC" w:rsidRDefault="0066563F" w:rsidP="00976EFF">
      <w:pPr>
        <w:ind w:left="720"/>
        <w:rPr>
          <w:rFonts w:ascii="Arial" w:hAnsi="Arial" w:cs="Arial"/>
          <w:b/>
          <w:bCs/>
          <w:sz w:val="28"/>
          <w:szCs w:val="28"/>
        </w:rPr>
      </w:pPr>
      <w:r w:rsidRPr="003B5E76">
        <w:rPr>
          <w:rFonts w:ascii="Arial" w:hAnsi="Arial" w:cs="Arial"/>
          <w:sz w:val="22"/>
          <w:szCs w:val="22"/>
        </w:rPr>
        <w:t>How aggressive behaviour should be dealt with</w:t>
      </w:r>
      <w:r>
        <w:rPr>
          <w:rFonts w:ascii="Arial" w:hAnsi="Arial" w:cs="Arial"/>
          <w:sz w:val="22"/>
          <w:szCs w:val="22"/>
        </w:rPr>
        <w:t xml:space="preserve"> and recorded by RYHA staff</w:t>
      </w:r>
      <w:r w:rsidR="00976EFF">
        <w:rPr>
          <w:rFonts w:ascii="Arial" w:hAnsi="Arial" w:cs="Arial"/>
          <w:sz w:val="22"/>
          <w:szCs w:val="22"/>
        </w:rPr>
        <w:t>, which can be viewed in the SMS annex 8.1.14</w:t>
      </w:r>
    </w:p>
    <w:p w14:paraId="5FEC3443" w14:textId="77777777" w:rsidR="000045BC" w:rsidRDefault="000045BC">
      <w:pPr>
        <w:rPr>
          <w:rFonts w:ascii="Arial" w:hAnsi="Arial" w:cs="Arial"/>
          <w:b/>
          <w:bCs/>
          <w:sz w:val="28"/>
          <w:szCs w:val="28"/>
        </w:rPr>
      </w:pPr>
      <w:r>
        <w:rPr>
          <w:rFonts w:ascii="Arial" w:hAnsi="Arial" w:cs="Arial"/>
          <w:b/>
          <w:bCs/>
          <w:sz w:val="28"/>
          <w:szCs w:val="28"/>
        </w:rPr>
        <w:br w:type="page"/>
      </w:r>
    </w:p>
    <w:p w14:paraId="174BFC38" w14:textId="77777777" w:rsidR="0066563F" w:rsidRDefault="000045BC">
      <w:pPr>
        <w:rPr>
          <w:rFonts w:ascii="Arial" w:hAnsi="Arial" w:cs="Arial"/>
          <w:b/>
          <w:bCs/>
          <w:sz w:val="28"/>
          <w:szCs w:val="28"/>
        </w:rPr>
      </w:pPr>
      <w:r>
        <w:rPr>
          <w:rFonts w:ascii="Arial" w:hAnsi="Arial" w:cs="Arial"/>
          <w:b/>
          <w:bCs/>
          <w:sz w:val="28"/>
          <w:szCs w:val="28"/>
        </w:rPr>
        <w:lastRenderedPageBreak/>
        <w:t>Environment Policy</w:t>
      </w:r>
    </w:p>
    <w:p w14:paraId="7C395258" w14:textId="77777777" w:rsidR="0066563F" w:rsidRDefault="0066563F">
      <w:pPr>
        <w:rPr>
          <w:rFonts w:ascii="Arial" w:hAnsi="Arial" w:cs="Arial"/>
          <w:b/>
          <w:bCs/>
          <w:sz w:val="28"/>
          <w:szCs w:val="28"/>
        </w:rPr>
      </w:pPr>
    </w:p>
    <w:p w14:paraId="3E18F467" w14:textId="319CF75E" w:rsidR="0066563F" w:rsidRPr="000045BC" w:rsidRDefault="0066563F" w:rsidP="0066563F">
      <w:pPr>
        <w:pStyle w:val="ListParagraph"/>
        <w:rPr>
          <w:rFonts w:ascii="Arial" w:hAnsi="Arial" w:cs="Arial"/>
          <w:sz w:val="22"/>
          <w:szCs w:val="22"/>
        </w:rPr>
      </w:pPr>
      <w:r w:rsidRPr="000045BC">
        <w:rPr>
          <w:rFonts w:ascii="Arial" w:hAnsi="Arial" w:cs="Arial"/>
          <w:sz w:val="22"/>
          <w:szCs w:val="22"/>
        </w:rPr>
        <w:t>The RYHA’s commitment to the environment</w:t>
      </w:r>
      <w:r w:rsidR="00367507">
        <w:rPr>
          <w:rFonts w:ascii="Arial" w:hAnsi="Arial" w:cs="Arial"/>
          <w:sz w:val="22"/>
          <w:szCs w:val="22"/>
        </w:rPr>
        <w:t xml:space="preserve">, which can be viewed in </w:t>
      </w:r>
      <w:r w:rsidR="00976EFF">
        <w:rPr>
          <w:rFonts w:ascii="Arial" w:hAnsi="Arial" w:cs="Arial"/>
          <w:sz w:val="22"/>
          <w:szCs w:val="22"/>
        </w:rPr>
        <w:t xml:space="preserve">the SMS </w:t>
      </w:r>
      <w:r w:rsidR="00367507">
        <w:rPr>
          <w:rFonts w:ascii="Arial" w:hAnsi="Arial" w:cs="Arial"/>
          <w:sz w:val="22"/>
          <w:szCs w:val="22"/>
        </w:rPr>
        <w:t>annex 8.1.15</w:t>
      </w:r>
    </w:p>
    <w:p w14:paraId="200E3185" w14:textId="5917AC49" w:rsidR="000045BC" w:rsidRPr="000045BC" w:rsidRDefault="000045BC">
      <w:pPr>
        <w:rPr>
          <w:rFonts w:ascii="Arial" w:hAnsi="Arial" w:cs="Arial"/>
          <w:b/>
          <w:bCs/>
          <w:sz w:val="28"/>
          <w:szCs w:val="28"/>
        </w:rPr>
      </w:pPr>
      <w:r w:rsidRPr="000045BC">
        <w:rPr>
          <w:rFonts w:ascii="Arial" w:hAnsi="Arial" w:cs="Arial"/>
          <w:b/>
          <w:bCs/>
          <w:sz w:val="28"/>
          <w:szCs w:val="28"/>
        </w:rPr>
        <w:br w:type="page"/>
      </w:r>
    </w:p>
    <w:p w14:paraId="5FA71436" w14:textId="77777777" w:rsidR="00F63A6B" w:rsidRDefault="00F63A6B">
      <w:pPr>
        <w:rPr>
          <w:rFonts w:ascii="Arial" w:hAnsi="Arial" w:cs="Arial"/>
          <w:sz w:val="22"/>
          <w:szCs w:val="22"/>
        </w:rPr>
      </w:pPr>
    </w:p>
    <w:p w14:paraId="5DB2973A" w14:textId="77777777" w:rsidR="00D9236D" w:rsidRDefault="00D9236D">
      <w:pPr>
        <w:rPr>
          <w:rFonts w:ascii="Arial" w:hAnsi="Arial" w:cs="Arial"/>
          <w:sz w:val="22"/>
          <w:szCs w:val="22"/>
        </w:rPr>
      </w:pPr>
    </w:p>
    <w:p w14:paraId="773EC4B3" w14:textId="2330EF9A" w:rsidR="00F63A6B" w:rsidRDefault="00076205">
      <w:pPr>
        <w:rPr>
          <w:rFonts w:ascii="Arial" w:hAnsi="Arial" w:cs="Arial"/>
          <w:b/>
          <w:bCs/>
          <w:sz w:val="28"/>
          <w:szCs w:val="28"/>
        </w:rPr>
      </w:pPr>
      <w:r>
        <w:rPr>
          <w:rFonts w:ascii="Arial" w:hAnsi="Arial" w:cs="Arial"/>
          <w:b/>
          <w:bCs/>
          <w:sz w:val="28"/>
          <w:szCs w:val="28"/>
        </w:rPr>
        <w:t xml:space="preserve">Manual Handling </w:t>
      </w:r>
      <w:r w:rsidR="003B49F0">
        <w:rPr>
          <w:rFonts w:ascii="Arial" w:hAnsi="Arial" w:cs="Arial"/>
          <w:b/>
          <w:bCs/>
          <w:sz w:val="28"/>
          <w:szCs w:val="28"/>
        </w:rPr>
        <w:t>and Risk A</w:t>
      </w:r>
      <w:r>
        <w:rPr>
          <w:rFonts w:ascii="Arial" w:hAnsi="Arial" w:cs="Arial"/>
          <w:b/>
          <w:bCs/>
          <w:sz w:val="28"/>
          <w:szCs w:val="28"/>
        </w:rPr>
        <w:t>ssessments</w:t>
      </w:r>
    </w:p>
    <w:p w14:paraId="5A1EC184" w14:textId="68F2DAF7" w:rsidR="00076205" w:rsidRDefault="00076205">
      <w:pPr>
        <w:rPr>
          <w:rFonts w:ascii="Arial" w:hAnsi="Arial" w:cs="Arial"/>
          <w:b/>
          <w:bCs/>
          <w:sz w:val="28"/>
          <w:szCs w:val="28"/>
        </w:rPr>
      </w:pPr>
    </w:p>
    <w:p w14:paraId="47C712CB" w14:textId="4ED92410" w:rsidR="00076205" w:rsidRDefault="00076205">
      <w:pPr>
        <w:rPr>
          <w:rFonts w:ascii="Arial" w:hAnsi="Arial" w:cs="Arial"/>
          <w:sz w:val="22"/>
          <w:szCs w:val="22"/>
        </w:rPr>
      </w:pPr>
      <w:r>
        <w:rPr>
          <w:rFonts w:ascii="Arial" w:hAnsi="Arial" w:cs="Arial"/>
          <w:sz w:val="22"/>
          <w:szCs w:val="22"/>
        </w:rPr>
        <w:t>Manual handling assessments for the following tasks have been completed and can be viewed in the SMS annex 8.1.16</w:t>
      </w:r>
      <w:r w:rsidR="003B49F0">
        <w:rPr>
          <w:rFonts w:ascii="Arial" w:hAnsi="Arial" w:cs="Arial"/>
          <w:sz w:val="22"/>
          <w:szCs w:val="22"/>
        </w:rPr>
        <w:t>a-e</w:t>
      </w:r>
    </w:p>
    <w:p w14:paraId="7B495A9E" w14:textId="48265350" w:rsidR="003B49F0" w:rsidRDefault="003B49F0">
      <w:pPr>
        <w:rPr>
          <w:rFonts w:ascii="Arial" w:hAnsi="Arial" w:cs="Arial"/>
          <w:sz w:val="22"/>
          <w:szCs w:val="22"/>
        </w:rPr>
      </w:pPr>
    </w:p>
    <w:p w14:paraId="0156FDE8" w14:textId="332CB841" w:rsidR="003B49F0" w:rsidRDefault="003B49F0">
      <w:pPr>
        <w:rPr>
          <w:rFonts w:ascii="Arial" w:hAnsi="Arial" w:cs="Arial"/>
          <w:sz w:val="22"/>
          <w:szCs w:val="22"/>
        </w:rPr>
      </w:pPr>
      <w:r>
        <w:rPr>
          <w:rFonts w:ascii="Arial" w:hAnsi="Arial" w:cs="Arial"/>
          <w:sz w:val="22"/>
          <w:szCs w:val="22"/>
        </w:rPr>
        <w:t>Drift wood recovery</w:t>
      </w:r>
    </w:p>
    <w:p w14:paraId="55A56290" w14:textId="66837592" w:rsidR="003B49F0" w:rsidRDefault="003B49F0">
      <w:pPr>
        <w:rPr>
          <w:rFonts w:ascii="Arial" w:hAnsi="Arial" w:cs="Arial"/>
          <w:sz w:val="22"/>
          <w:szCs w:val="22"/>
        </w:rPr>
      </w:pPr>
      <w:r>
        <w:rPr>
          <w:rFonts w:ascii="Arial" w:hAnsi="Arial" w:cs="Arial"/>
          <w:sz w:val="22"/>
          <w:szCs w:val="22"/>
        </w:rPr>
        <w:t>Drift wood onto the pontoon</w:t>
      </w:r>
    </w:p>
    <w:p w14:paraId="5C425ABF" w14:textId="2132C293" w:rsidR="003B49F0" w:rsidRDefault="003B49F0">
      <w:pPr>
        <w:rPr>
          <w:rFonts w:ascii="Arial" w:hAnsi="Arial" w:cs="Arial"/>
          <w:sz w:val="22"/>
          <w:szCs w:val="22"/>
        </w:rPr>
      </w:pPr>
      <w:r>
        <w:rPr>
          <w:rFonts w:ascii="Arial" w:hAnsi="Arial" w:cs="Arial"/>
          <w:sz w:val="22"/>
          <w:szCs w:val="22"/>
        </w:rPr>
        <w:t>Launch fuel</w:t>
      </w:r>
    </w:p>
    <w:p w14:paraId="335F5626" w14:textId="08988199" w:rsidR="003B49F0" w:rsidRDefault="003B49F0">
      <w:pPr>
        <w:rPr>
          <w:rFonts w:ascii="Arial" w:hAnsi="Arial" w:cs="Arial"/>
          <w:sz w:val="22"/>
          <w:szCs w:val="22"/>
        </w:rPr>
      </w:pPr>
      <w:r>
        <w:rPr>
          <w:rFonts w:ascii="Arial" w:hAnsi="Arial" w:cs="Arial"/>
          <w:sz w:val="22"/>
          <w:szCs w:val="22"/>
        </w:rPr>
        <w:t>Jump Start 4000</w:t>
      </w:r>
    </w:p>
    <w:p w14:paraId="5D19E9A6" w14:textId="46257ACB" w:rsidR="003B49F0" w:rsidRDefault="003B49F0">
      <w:pPr>
        <w:rPr>
          <w:rFonts w:ascii="Arial" w:hAnsi="Arial" w:cs="Arial"/>
          <w:sz w:val="22"/>
          <w:szCs w:val="22"/>
        </w:rPr>
      </w:pPr>
    </w:p>
    <w:p w14:paraId="26E49065" w14:textId="5DB082DA" w:rsidR="003B49F0" w:rsidRDefault="003B49F0">
      <w:pPr>
        <w:rPr>
          <w:rFonts w:ascii="Arial" w:hAnsi="Arial" w:cs="Arial"/>
          <w:sz w:val="22"/>
          <w:szCs w:val="22"/>
        </w:rPr>
      </w:pPr>
      <w:r>
        <w:rPr>
          <w:rFonts w:ascii="Arial" w:hAnsi="Arial" w:cs="Arial"/>
          <w:sz w:val="22"/>
          <w:szCs w:val="22"/>
        </w:rPr>
        <w:t>Risk assessments for the following tasks have been completed and can be viewed in the SMS section 4</w:t>
      </w:r>
    </w:p>
    <w:p w14:paraId="5798CED8" w14:textId="1C4412A8" w:rsidR="003B49F0" w:rsidRDefault="003B49F0">
      <w:pPr>
        <w:rPr>
          <w:rFonts w:ascii="Arial" w:hAnsi="Arial" w:cs="Arial"/>
          <w:sz w:val="22"/>
          <w:szCs w:val="22"/>
        </w:rPr>
      </w:pPr>
    </w:p>
    <w:p w14:paraId="7A8C76DE" w14:textId="513FD471" w:rsidR="003B49F0" w:rsidRDefault="003B49F0">
      <w:pPr>
        <w:rPr>
          <w:rFonts w:ascii="Arial" w:hAnsi="Arial" w:cs="Arial"/>
          <w:sz w:val="22"/>
          <w:szCs w:val="22"/>
        </w:rPr>
      </w:pPr>
      <w:r>
        <w:rPr>
          <w:rFonts w:ascii="Arial" w:hAnsi="Arial" w:cs="Arial"/>
          <w:sz w:val="22"/>
          <w:szCs w:val="22"/>
        </w:rPr>
        <w:t>Leisure risk</w:t>
      </w:r>
    </w:p>
    <w:p w14:paraId="77957B86" w14:textId="50DD0F82" w:rsidR="003B49F0" w:rsidRDefault="003B49F0">
      <w:pPr>
        <w:rPr>
          <w:rFonts w:ascii="Arial" w:hAnsi="Arial" w:cs="Arial"/>
          <w:sz w:val="22"/>
          <w:szCs w:val="22"/>
        </w:rPr>
      </w:pPr>
      <w:r>
        <w:rPr>
          <w:rFonts w:ascii="Arial" w:hAnsi="Arial" w:cs="Arial"/>
          <w:sz w:val="22"/>
          <w:szCs w:val="22"/>
        </w:rPr>
        <w:t>On the water risk</w:t>
      </w:r>
    </w:p>
    <w:p w14:paraId="4BA8CF1C" w14:textId="66E48B90" w:rsidR="003B49F0" w:rsidRDefault="003B49F0">
      <w:pPr>
        <w:rPr>
          <w:rFonts w:ascii="Arial" w:hAnsi="Arial" w:cs="Arial"/>
          <w:sz w:val="22"/>
          <w:szCs w:val="22"/>
        </w:rPr>
      </w:pPr>
      <w:r>
        <w:rPr>
          <w:rFonts w:ascii="Arial" w:hAnsi="Arial" w:cs="Arial"/>
          <w:sz w:val="22"/>
          <w:szCs w:val="22"/>
        </w:rPr>
        <w:t>River risk</w:t>
      </w:r>
    </w:p>
    <w:p w14:paraId="495A5AA5" w14:textId="76C7DB58" w:rsidR="001361CE" w:rsidRDefault="001361CE">
      <w:pPr>
        <w:rPr>
          <w:rFonts w:ascii="Arial" w:hAnsi="Arial" w:cs="Arial"/>
          <w:sz w:val="22"/>
          <w:szCs w:val="22"/>
        </w:rPr>
      </w:pPr>
      <w:r>
        <w:rPr>
          <w:rFonts w:ascii="Arial" w:hAnsi="Arial" w:cs="Arial"/>
          <w:sz w:val="22"/>
          <w:szCs w:val="22"/>
        </w:rPr>
        <w:br w:type="page"/>
      </w:r>
    </w:p>
    <w:p w14:paraId="6C36C131" w14:textId="3A89C2C8" w:rsidR="00076205" w:rsidRDefault="001361CE">
      <w:pPr>
        <w:rPr>
          <w:rFonts w:ascii="Arial" w:hAnsi="Arial" w:cs="Arial"/>
          <w:b/>
          <w:bCs/>
          <w:sz w:val="28"/>
          <w:szCs w:val="28"/>
        </w:rPr>
      </w:pPr>
      <w:r w:rsidRPr="001361CE">
        <w:rPr>
          <w:rFonts w:ascii="Arial" w:hAnsi="Arial" w:cs="Arial"/>
          <w:b/>
          <w:bCs/>
          <w:sz w:val="28"/>
          <w:szCs w:val="28"/>
        </w:rPr>
        <w:lastRenderedPageBreak/>
        <w:t>Trinity House</w:t>
      </w:r>
    </w:p>
    <w:p w14:paraId="52023950" w14:textId="3A5D96EB" w:rsidR="001361CE" w:rsidRDefault="001361CE">
      <w:pPr>
        <w:rPr>
          <w:rFonts w:ascii="Arial" w:hAnsi="Arial" w:cs="Arial"/>
          <w:b/>
          <w:bCs/>
          <w:sz w:val="28"/>
          <w:szCs w:val="28"/>
        </w:rPr>
      </w:pPr>
    </w:p>
    <w:p w14:paraId="33737B94" w14:textId="18F28914" w:rsidR="001361CE" w:rsidRPr="005E4DE2" w:rsidRDefault="00137A89" w:rsidP="005E4DE2">
      <w:pPr>
        <w:jc w:val="both"/>
        <w:rPr>
          <w:rFonts w:ascii="Arial" w:hAnsi="Arial" w:cs="Arial"/>
          <w:sz w:val="22"/>
          <w:szCs w:val="22"/>
        </w:rPr>
      </w:pPr>
      <w:r w:rsidRPr="005E4DE2">
        <w:rPr>
          <w:rFonts w:ascii="Arial" w:hAnsi="Arial" w:cs="Arial"/>
          <w:sz w:val="22"/>
          <w:szCs w:val="22"/>
        </w:rPr>
        <w:t>The RYHA is the Statutory Harbour Authority for the River Yealm</w:t>
      </w:r>
      <w:r w:rsidR="009E4EE6" w:rsidRPr="005E4DE2">
        <w:rPr>
          <w:rFonts w:ascii="Arial" w:hAnsi="Arial" w:cs="Arial"/>
          <w:sz w:val="22"/>
          <w:szCs w:val="22"/>
        </w:rPr>
        <w:t>,</w:t>
      </w:r>
      <w:r w:rsidRPr="005E4DE2">
        <w:rPr>
          <w:rFonts w:ascii="Arial" w:hAnsi="Arial" w:cs="Arial"/>
          <w:sz w:val="22"/>
          <w:szCs w:val="22"/>
        </w:rPr>
        <w:t xml:space="preserve"> reference A0930</w:t>
      </w:r>
    </w:p>
    <w:p w14:paraId="0AB3E12A" w14:textId="31D1BFA2" w:rsidR="00137A89" w:rsidRPr="005E4DE2" w:rsidRDefault="00137A89" w:rsidP="005E4DE2">
      <w:pPr>
        <w:jc w:val="both"/>
        <w:rPr>
          <w:rFonts w:ascii="Arial" w:hAnsi="Arial" w:cs="Arial"/>
          <w:sz w:val="22"/>
          <w:szCs w:val="22"/>
        </w:rPr>
      </w:pPr>
    </w:p>
    <w:p w14:paraId="56B1663E" w14:textId="658F2C6E" w:rsidR="00137A89" w:rsidRPr="005E4DE2" w:rsidRDefault="009E4EE6" w:rsidP="005E4DE2">
      <w:pPr>
        <w:jc w:val="both"/>
        <w:rPr>
          <w:rFonts w:ascii="Arial" w:hAnsi="Arial" w:cs="Arial"/>
          <w:sz w:val="22"/>
          <w:szCs w:val="22"/>
        </w:rPr>
      </w:pPr>
      <w:r w:rsidRPr="005E4DE2">
        <w:rPr>
          <w:rFonts w:ascii="Arial" w:hAnsi="Arial" w:cs="Arial"/>
          <w:sz w:val="22"/>
          <w:szCs w:val="22"/>
        </w:rPr>
        <w:t xml:space="preserve">The RYHA </w:t>
      </w:r>
      <w:r w:rsidR="00137A89" w:rsidRPr="005E4DE2">
        <w:rPr>
          <w:rFonts w:ascii="Arial" w:hAnsi="Arial" w:cs="Arial"/>
          <w:sz w:val="22"/>
          <w:szCs w:val="22"/>
        </w:rPr>
        <w:t>Aids to Navigation (</w:t>
      </w:r>
      <w:proofErr w:type="spellStart"/>
      <w:r w:rsidR="00137A89" w:rsidRPr="005E4DE2">
        <w:rPr>
          <w:rFonts w:ascii="Arial" w:hAnsi="Arial" w:cs="Arial"/>
          <w:sz w:val="22"/>
          <w:szCs w:val="22"/>
        </w:rPr>
        <w:t>AtoN</w:t>
      </w:r>
      <w:proofErr w:type="spellEnd"/>
      <w:r w:rsidR="00137A89" w:rsidRPr="005E4DE2">
        <w:rPr>
          <w:rFonts w:ascii="Arial" w:hAnsi="Arial" w:cs="Arial"/>
          <w:sz w:val="22"/>
          <w:szCs w:val="22"/>
        </w:rPr>
        <w:t>) consist of:</w:t>
      </w:r>
    </w:p>
    <w:p w14:paraId="7CFE203F" w14:textId="5AEC15CC" w:rsidR="00137A89" w:rsidRPr="005E4DE2" w:rsidRDefault="00137A89" w:rsidP="005E4DE2">
      <w:pPr>
        <w:pStyle w:val="ListParagraph"/>
        <w:numPr>
          <w:ilvl w:val="0"/>
          <w:numId w:val="19"/>
        </w:numPr>
        <w:jc w:val="both"/>
        <w:rPr>
          <w:rFonts w:ascii="Arial" w:hAnsi="Arial" w:cs="Arial"/>
          <w:sz w:val="22"/>
          <w:szCs w:val="22"/>
        </w:rPr>
      </w:pPr>
      <w:r w:rsidRPr="005E4DE2">
        <w:rPr>
          <w:rFonts w:ascii="Arial" w:hAnsi="Arial" w:cs="Arial"/>
          <w:sz w:val="22"/>
          <w:szCs w:val="22"/>
        </w:rPr>
        <w:t>Port hand mark. Lit Fl.R.5s; Outer Bar buoy</w:t>
      </w:r>
    </w:p>
    <w:p w14:paraId="2E0D1E55" w14:textId="5FE7A16E" w:rsidR="00137A89" w:rsidRPr="005E4DE2" w:rsidRDefault="00137A89" w:rsidP="005E4DE2">
      <w:pPr>
        <w:pStyle w:val="ListParagraph"/>
        <w:numPr>
          <w:ilvl w:val="0"/>
          <w:numId w:val="19"/>
        </w:numPr>
        <w:jc w:val="both"/>
        <w:rPr>
          <w:rFonts w:ascii="Arial" w:hAnsi="Arial" w:cs="Arial"/>
          <w:sz w:val="22"/>
          <w:szCs w:val="22"/>
        </w:rPr>
      </w:pPr>
      <w:r w:rsidRPr="005E4DE2">
        <w:rPr>
          <w:rFonts w:ascii="Arial" w:hAnsi="Arial" w:cs="Arial"/>
          <w:sz w:val="22"/>
          <w:szCs w:val="22"/>
        </w:rPr>
        <w:t>Port hand mark. Lit Fl.R.3s: Inner Bar buoy</w:t>
      </w:r>
    </w:p>
    <w:p w14:paraId="5428F4E4" w14:textId="6E9B78AE" w:rsidR="00137A89" w:rsidRPr="005E4DE2" w:rsidRDefault="00137A89" w:rsidP="005E4DE2">
      <w:pPr>
        <w:pStyle w:val="ListParagraph"/>
        <w:numPr>
          <w:ilvl w:val="0"/>
          <w:numId w:val="19"/>
        </w:numPr>
        <w:jc w:val="both"/>
        <w:rPr>
          <w:rFonts w:ascii="Arial" w:hAnsi="Arial" w:cs="Arial"/>
          <w:sz w:val="22"/>
          <w:szCs w:val="22"/>
        </w:rPr>
      </w:pPr>
      <w:r w:rsidRPr="005E4DE2">
        <w:rPr>
          <w:rFonts w:ascii="Arial" w:hAnsi="Arial" w:cs="Arial"/>
          <w:sz w:val="22"/>
          <w:szCs w:val="22"/>
        </w:rPr>
        <w:t>Starboard hand mark. Unlit</w:t>
      </w:r>
    </w:p>
    <w:p w14:paraId="5D719C80" w14:textId="1CF84C1E" w:rsidR="00137A89" w:rsidRPr="005E4DE2" w:rsidRDefault="00137A89" w:rsidP="005E4DE2">
      <w:pPr>
        <w:pStyle w:val="ListParagraph"/>
        <w:numPr>
          <w:ilvl w:val="0"/>
          <w:numId w:val="19"/>
        </w:numPr>
        <w:jc w:val="both"/>
        <w:rPr>
          <w:rFonts w:ascii="Arial" w:hAnsi="Arial" w:cs="Arial"/>
          <w:sz w:val="22"/>
          <w:szCs w:val="22"/>
        </w:rPr>
      </w:pPr>
      <w:r w:rsidRPr="005E4DE2">
        <w:rPr>
          <w:rFonts w:ascii="Arial" w:hAnsi="Arial" w:cs="Arial"/>
          <w:sz w:val="22"/>
          <w:szCs w:val="22"/>
        </w:rPr>
        <w:t>Outer Lead. One set of leading marks (white triangle with black vertical line on hill above Cellar Beach)</w:t>
      </w:r>
    </w:p>
    <w:p w14:paraId="55D28361" w14:textId="77777777" w:rsidR="00137A89" w:rsidRPr="005E4DE2" w:rsidRDefault="00137A89" w:rsidP="005E4DE2">
      <w:pPr>
        <w:pStyle w:val="ListParagraph"/>
        <w:numPr>
          <w:ilvl w:val="0"/>
          <w:numId w:val="19"/>
        </w:numPr>
        <w:jc w:val="both"/>
        <w:rPr>
          <w:rFonts w:ascii="Arial" w:hAnsi="Arial" w:cs="Arial"/>
          <w:sz w:val="22"/>
          <w:szCs w:val="22"/>
        </w:rPr>
      </w:pPr>
      <w:r w:rsidRPr="005E4DE2">
        <w:rPr>
          <w:rFonts w:ascii="Arial" w:hAnsi="Arial" w:cs="Arial"/>
          <w:sz w:val="22"/>
          <w:szCs w:val="22"/>
        </w:rPr>
        <w:t>Inner Lead. One set of leading marks (White can shape with red vertical line on Wembury side hillside)</w:t>
      </w:r>
    </w:p>
    <w:p w14:paraId="0EFC7FB5" w14:textId="77777777" w:rsidR="00137A89" w:rsidRPr="005E4DE2" w:rsidRDefault="00137A89" w:rsidP="005E4DE2">
      <w:pPr>
        <w:jc w:val="both"/>
        <w:rPr>
          <w:rFonts w:ascii="Arial" w:hAnsi="Arial" w:cs="Arial"/>
          <w:sz w:val="22"/>
          <w:szCs w:val="22"/>
        </w:rPr>
      </w:pPr>
    </w:p>
    <w:p w14:paraId="00302062" w14:textId="292DB3A0" w:rsidR="00A96CCB" w:rsidRPr="005E4DE2" w:rsidRDefault="00137A89" w:rsidP="005E4DE2">
      <w:pPr>
        <w:jc w:val="both"/>
        <w:rPr>
          <w:rFonts w:ascii="Arial" w:hAnsi="Arial" w:cs="Arial"/>
          <w:sz w:val="22"/>
          <w:szCs w:val="22"/>
        </w:rPr>
      </w:pPr>
      <w:r w:rsidRPr="005E4DE2">
        <w:rPr>
          <w:rFonts w:ascii="Arial" w:hAnsi="Arial" w:cs="Arial"/>
          <w:sz w:val="22"/>
          <w:szCs w:val="22"/>
        </w:rPr>
        <w:t xml:space="preserve">There are various </w:t>
      </w:r>
      <w:proofErr w:type="spellStart"/>
      <w:r w:rsidR="00A96CCB" w:rsidRPr="005E4DE2">
        <w:rPr>
          <w:rFonts w:ascii="Arial" w:hAnsi="Arial" w:cs="Arial"/>
          <w:sz w:val="22"/>
          <w:szCs w:val="22"/>
        </w:rPr>
        <w:t>AtoN</w:t>
      </w:r>
      <w:proofErr w:type="spellEnd"/>
      <w:r w:rsidR="00A96CCB" w:rsidRPr="005E4DE2">
        <w:rPr>
          <w:rFonts w:ascii="Arial" w:hAnsi="Arial" w:cs="Arial"/>
          <w:sz w:val="22"/>
          <w:szCs w:val="22"/>
        </w:rPr>
        <w:t xml:space="preserve"> which are not the responsibility of the RYHA but are included in the inspection by the Local </w:t>
      </w:r>
      <w:r w:rsidR="00FB42D8" w:rsidRPr="005E4DE2">
        <w:rPr>
          <w:rFonts w:ascii="Arial" w:hAnsi="Arial" w:cs="Arial"/>
          <w:sz w:val="22"/>
          <w:szCs w:val="22"/>
        </w:rPr>
        <w:t xml:space="preserve">Inspector of </w:t>
      </w:r>
      <w:r w:rsidR="00A96CCB" w:rsidRPr="005E4DE2">
        <w:rPr>
          <w:rFonts w:ascii="Arial" w:hAnsi="Arial" w:cs="Arial"/>
          <w:sz w:val="22"/>
          <w:szCs w:val="22"/>
        </w:rPr>
        <w:t>Seamarks.</w:t>
      </w:r>
    </w:p>
    <w:p w14:paraId="7C8C464B" w14:textId="73187248" w:rsidR="00137A89" w:rsidRPr="005E4DE2" w:rsidRDefault="00137A89" w:rsidP="005E4DE2">
      <w:pPr>
        <w:jc w:val="both"/>
        <w:rPr>
          <w:rFonts w:ascii="Arial" w:hAnsi="Arial" w:cs="Arial"/>
          <w:sz w:val="22"/>
          <w:szCs w:val="22"/>
        </w:rPr>
      </w:pPr>
    </w:p>
    <w:p w14:paraId="3A948268" w14:textId="2FF0E685" w:rsidR="00137A89" w:rsidRPr="005E4DE2" w:rsidRDefault="00137A89" w:rsidP="005E4DE2">
      <w:pPr>
        <w:pStyle w:val="ListParagraph"/>
        <w:numPr>
          <w:ilvl w:val="0"/>
          <w:numId w:val="20"/>
        </w:numPr>
        <w:ind w:left="720"/>
        <w:jc w:val="both"/>
        <w:rPr>
          <w:rFonts w:ascii="Arial" w:hAnsi="Arial" w:cs="Arial"/>
          <w:sz w:val="22"/>
          <w:szCs w:val="22"/>
        </w:rPr>
      </w:pPr>
      <w:r w:rsidRPr="005E4DE2">
        <w:rPr>
          <w:rFonts w:ascii="Arial" w:hAnsi="Arial" w:cs="Arial"/>
          <w:sz w:val="22"/>
          <w:szCs w:val="22"/>
        </w:rPr>
        <w:t xml:space="preserve">Three </w:t>
      </w:r>
      <w:r w:rsidR="00A96CCB" w:rsidRPr="005E4DE2">
        <w:rPr>
          <w:rFonts w:ascii="Arial" w:hAnsi="Arial" w:cs="Arial"/>
          <w:sz w:val="22"/>
          <w:szCs w:val="22"/>
        </w:rPr>
        <w:t xml:space="preserve">under water </w:t>
      </w:r>
      <w:r w:rsidR="0041492A" w:rsidRPr="005E4DE2">
        <w:rPr>
          <w:rFonts w:ascii="Arial" w:hAnsi="Arial" w:cs="Arial"/>
          <w:sz w:val="22"/>
          <w:szCs w:val="22"/>
        </w:rPr>
        <w:t xml:space="preserve">power </w:t>
      </w:r>
      <w:r w:rsidR="00A96CCB" w:rsidRPr="005E4DE2">
        <w:rPr>
          <w:rFonts w:ascii="Arial" w:hAnsi="Arial" w:cs="Arial"/>
          <w:sz w:val="22"/>
          <w:szCs w:val="22"/>
        </w:rPr>
        <w:t xml:space="preserve">cable crossings are </w:t>
      </w:r>
      <w:r w:rsidRPr="005E4DE2">
        <w:rPr>
          <w:rFonts w:ascii="Arial" w:hAnsi="Arial" w:cs="Arial"/>
          <w:sz w:val="22"/>
          <w:szCs w:val="22"/>
        </w:rPr>
        <w:t xml:space="preserve">in the Kitley Estate section of the river </w:t>
      </w:r>
      <w:r w:rsidR="00A96CCB" w:rsidRPr="005E4DE2">
        <w:rPr>
          <w:rFonts w:ascii="Arial" w:hAnsi="Arial" w:cs="Arial"/>
          <w:sz w:val="22"/>
          <w:szCs w:val="22"/>
        </w:rPr>
        <w:t xml:space="preserve">and </w:t>
      </w:r>
      <w:r w:rsidRPr="005E4DE2">
        <w:rPr>
          <w:rFonts w:ascii="Arial" w:hAnsi="Arial" w:cs="Arial"/>
          <w:sz w:val="22"/>
          <w:szCs w:val="22"/>
        </w:rPr>
        <w:t xml:space="preserve">are the responsibility of Western Power. </w:t>
      </w:r>
    </w:p>
    <w:p w14:paraId="0060DA82" w14:textId="431E3424" w:rsidR="00FB6808" w:rsidRPr="005E4DE2" w:rsidRDefault="00FB6808" w:rsidP="005E4DE2">
      <w:pPr>
        <w:pStyle w:val="ListParagraph"/>
        <w:numPr>
          <w:ilvl w:val="0"/>
          <w:numId w:val="20"/>
        </w:numPr>
        <w:ind w:left="720"/>
        <w:jc w:val="both"/>
        <w:rPr>
          <w:rFonts w:ascii="Arial" w:hAnsi="Arial" w:cs="Arial"/>
          <w:sz w:val="22"/>
          <w:szCs w:val="22"/>
        </w:rPr>
      </w:pPr>
      <w:r w:rsidRPr="005E4DE2">
        <w:rPr>
          <w:rFonts w:ascii="Arial" w:hAnsi="Arial" w:cs="Arial"/>
          <w:sz w:val="22"/>
          <w:szCs w:val="22"/>
        </w:rPr>
        <w:t>One phone</w:t>
      </w:r>
      <w:r w:rsidR="002C5F08" w:rsidRPr="005E4DE2">
        <w:rPr>
          <w:rFonts w:ascii="Arial" w:hAnsi="Arial" w:cs="Arial"/>
          <w:sz w:val="22"/>
          <w:szCs w:val="22"/>
        </w:rPr>
        <w:t xml:space="preserve"> cable</w:t>
      </w:r>
      <w:r w:rsidRPr="005E4DE2">
        <w:rPr>
          <w:rFonts w:ascii="Arial" w:hAnsi="Arial" w:cs="Arial"/>
          <w:sz w:val="22"/>
          <w:szCs w:val="22"/>
        </w:rPr>
        <w:t xml:space="preserve"> crossing between the Brook and Noss Creek</w:t>
      </w:r>
      <w:r w:rsidR="0041492A" w:rsidRPr="005E4DE2">
        <w:rPr>
          <w:rFonts w:ascii="Arial" w:hAnsi="Arial" w:cs="Arial"/>
          <w:sz w:val="22"/>
          <w:szCs w:val="22"/>
        </w:rPr>
        <w:t xml:space="preserve"> is the responsibility of BT</w:t>
      </w:r>
    </w:p>
    <w:p w14:paraId="42AC555D" w14:textId="77777777" w:rsidR="00A96CCB" w:rsidRPr="005E4DE2" w:rsidRDefault="00A96CCB" w:rsidP="005E4DE2">
      <w:pPr>
        <w:jc w:val="both"/>
        <w:rPr>
          <w:rFonts w:ascii="Arial" w:hAnsi="Arial" w:cs="Arial"/>
          <w:sz w:val="22"/>
          <w:szCs w:val="22"/>
        </w:rPr>
      </w:pPr>
    </w:p>
    <w:p w14:paraId="1701115C" w14:textId="7C0D65C6" w:rsidR="00A96CCB" w:rsidRPr="005E4DE2" w:rsidRDefault="00A96CCB" w:rsidP="005E4DE2">
      <w:pPr>
        <w:jc w:val="both"/>
        <w:rPr>
          <w:rFonts w:ascii="Arial" w:hAnsi="Arial" w:cs="Arial"/>
          <w:sz w:val="22"/>
          <w:szCs w:val="22"/>
        </w:rPr>
      </w:pPr>
      <w:r w:rsidRPr="005E4DE2">
        <w:rPr>
          <w:rFonts w:ascii="Arial" w:hAnsi="Arial" w:cs="Arial"/>
          <w:sz w:val="22"/>
          <w:szCs w:val="22"/>
        </w:rPr>
        <w:t>Trinity House audits.</w:t>
      </w:r>
    </w:p>
    <w:p w14:paraId="29065424" w14:textId="3E10604B" w:rsidR="00A96CCB" w:rsidRPr="005E4DE2" w:rsidRDefault="00A96CCB" w:rsidP="005E4DE2">
      <w:pPr>
        <w:pStyle w:val="ListParagraph"/>
        <w:numPr>
          <w:ilvl w:val="0"/>
          <w:numId w:val="21"/>
        </w:numPr>
        <w:jc w:val="both"/>
        <w:rPr>
          <w:rFonts w:ascii="Arial" w:hAnsi="Arial" w:cs="Arial"/>
          <w:sz w:val="22"/>
          <w:szCs w:val="22"/>
        </w:rPr>
      </w:pPr>
      <w:r w:rsidRPr="005E4DE2">
        <w:rPr>
          <w:rFonts w:ascii="Arial" w:hAnsi="Arial" w:cs="Arial"/>
          <w:sz w:val="22"/>
          <w:szCs w:val="22"/>
        </w:rPr>
        <w:t xml:space="preserve">The Local </w:t>
      </w:r>
      <w:r w:rsidR="00FB42D8" w:rsidRPr="005E4DE2">
        <w:rPr>
          <w:rFonts w:ascii="Arial" w:hAnsi="Arial" w:cs="Arial"/>
          <w:sz w:val="22"/>
          <w:szCs w:val="22"/>
        </w:rPr>
        <w:t xml:space="preserve">Inspector of </w:t>
      </w:r>
      <w:r w:rsidRPr="005E4DE2">
        <w:rPr>
          <w:rFonts w:ascii="Arial" w:hAnsi="Arial" w:cs="Arial"/>
          <w:sz w:val="22"/>
          <w:szCs w:val="22"/>
        </w:rPr>
        <w:t xml:space="preserve">Seamarks </w:t>
      </w:r>
      <w:r w:rsidR="00FB42D8" w:rsidRPr="005E4DE2">
        <w:rPr>
          <w:rFonts w:ascii="Arial" w:hAnsi="Arial" w:cs="Arial"/>
          <w:sz w:val="22"/>
          <w:szCs w:val="22"/>
        </w:rPr>
        <w:t>w</w:t>
      </w:r>
      <w:r w:rsidRPr="005E4DE2">
        <w:rPr>
          <w:rFonts w:ascii="Arial" w:hAnsi="Arial" w:cs="Arial"/>
          <w:sz w:val="22"/>
          <w:szCs w:val="22"/>
        </w:rPr>
        <w:t xml:space="preserve">ill inspect the </w:t>
      </w:r>
      <w:proofErr w:type="spellStart"/>
      <w:r w:rsidRPr="005E4DE2">
        <w:rPr>
          <w:rFonts w:ascii="Arial" w:hAnsi="Arial" w:cs="Arial"/>
          <w:sz w:val="22"/>
          <w:szCs w:val="22"/>
        </w:rPr>
        <w:t>AtoN</w:t>
      </w:r>
      <w:proofErr w:type="spellEnd"/>
      <w:r w:rsidRPr="005E4DE2">
        <w:rPr>
          <w:rFonts w:ascii="Arial" w:hAnsi="Arial" w:cs="Arial"/>
          <w:sz w:val="22"/>
          <w:szCs w:val="22"/>
        </w:rPr>
        <w:t xml:space="preserve"> annually. This involves a physical inspection of all the marks within the Harbour Authority jurisdiction.</w:t>
      </w:r>
    </w:p>
    <w:p w14:paraId="56727B45" w14:textId="126371C3" w:rsidR="00A96CCB" w:rsidRPr="005E4DE2" w:rsidRDefault="00A96CCB" w:rsidP="005E4DE2">
      <w:pPr>
        <w:pStyle w:val="ListParagraph"/>
        <w:numPr>
          <w:ilvl w:val="0"/>
          <w:numId w:val="21"/>
        </w:numPr>
        <w:jc w:val="both"/>
        <w:rPr>
          <w:rFonts w:ascii="Arial" w:hAnsi="Arial" w:cs="Arial"/>
          <w:sz w:val="22"/>
          <w:szCs w:val="22"/>
        </w:rPr>
      </w:pPr>
      <w:r w:rsidRPr="005E4DE2">
        <w:rPr>
          <w:rFonts w:ascii="Arial" w:hAnsi="Arial" w:cs="Arial"/>
          <w:sz w:val="22"/>
          <w:szCs w:val="22"/>
        </w:rPr>
        <w:t>On alternate years the Harbour Authority Navigation Plan and systems will be audited. This is an office based procedures audit.</w:t>
      </w:r>
    </w:p>
    <w:p w14:paraId="0C0FF905" w14:textId="5BD0EA9D" w:rsidR="00A96CCB" w:rsidRPr="005E4DE2" w:rsidRDefault="00A96CCB" w:rsidP="005E4DE2">
      <w:pPr>
        <w:jc w:val="both"/>
        <w:rPr>
          <w:rFonts w:ascii="Arial" w:hAnsi="Arial" w:cs="Arial"/>
          <w:sz w:val="22"/>
          <w:szCs w:val="22"/>
        </w:rPr>
      </w:pPr>
    </w:p>
    <w:p w14:paraId="78C572E8" w14:textId="5CEA2971" w:rsidR="00A96CCB" w:rsidRPr="005E4DE2" w:rsidRDefault="00A96CCB" w:rsidP="005E4DE2">
      <w:pPr>
        <w:jc w:val="both"/>
        <w:rPr>
          <w:rFonts w:ascii="Arial" w:hAnsi="Arial" w:cs="Arial"/>
          <w:sz w:val="22"/>
          <w:szCs w:val="22"/>
        </w:rPr>
      </w:pPr>
      <w:r w:rsidRPr="005E4DE2">
        <w:rPr>
          <w:rFonts w:ascii="Arial" w:hAnsi="Arial" w:cs="Arial"/>
          <w:sz w:val="22"/>
          <w:szCs w:val="22"/>
        </w:rPr>
        <w:t xml:space="preserve">Failure of any </w:t>
      </w:r>
      <w:proofErr w:type="spellStart"/>
      <w:r w:rsidRPr="005E4DE2">
        <w:rPr>
          <w:rFonts w:ascii="Arial" w:hAnsi="Arial" w:cs="Arial"/>
          <w:sz w:val="22"/>
          <w:szCs w:val="22"/>
        </w:rPr>
        <w:t>AtoN</w:t>
      </w:r>
      <w:proofErr w:type="spellEnd"/>
      <w:r w:rsidRPr="005E4DE2">
        <w:rPr>
          <w:rFonts w:ascii="Arial" w:hAnsi="Arial" w:cs="Arial"/>
          <w:sz w:val="22"/>
          <w:szCs w:val="22"/>
        </w:rPr>
        <w:t xml:space="preserve"> must reported to Trinity House via the PANAR system, this is online and will require account details and password to access. </w:t>
      </w:r>
    </w:p>
    <w:p w14:paraId="1E44C3C5" w14:textId="4F172FBC" w:rsidR="00FB42D8" w:rsidRPr="005E4DE2" w:rsidRDefault="00FB42D8" w:rsidP="005E4DE2">
      <w:pPr>
        <w:jc w:val="both"/>
        <w:rPr>
          <w:rFonts w:ascii="Arial" w:hAnsi="Arial" w:cs="Arial"/>
          <w:sz w:val="22"/>
          <w:szCs w:val="22"/>
        </w:rPr>
      </w:pPr>
    </w:p>
    <w:p w14:paraId="478F30F7" w14:textId="57D517AC" w:rsidR="00FB42D8" w:rsidRPr="005E4DE2" w:rsidRDefault="00FB42D8" w:rsidP="005E4DE2">
      <w:pPr>
        <w:jc w:val="both"/>
        <w:rPr>
          <w:rFonts w:ascii="Arial" w:hAnsi="Arial" w:cs="Arial"/>
          <w:sz w:val="22"/>
          <w:szCs w:val="22"/>
        </w:rPr>
      </w:pPr>
      <w:r w:rsidRPr="005E4DE2">
        <w:rPr>
          <w:rFonts w:ascii="Arial" w:hAnsi="Arial" w:cs="Arial"/>
          <w:sz w:val="22"/>
          <w:szCs w:val="22"/>
        </w:rPr>
        <w:t xml:space="preserve">Routine maintenance of the floating </w:t>
      </w:r>
      <w:proofErr w:type="spellStart"/>
      <w:r w:rsidRPr="005E4DE2">
        <w:rPr>
          <w:rFonts w:ascii="Arial" w:hAnsi="Arial" w:cs="Arial"/>
          <w:sz w:val="22"/>
          <w:szCs w:val="22"/>
        </w:rPr>
        <w:t>AtoN</w:t>
      </w:r>
      <w:proofErr w:type="spellEnd"/>
      <w:r w:rsidRPr="005E4DE2">
        <w:rPr>
          <w:rFonts w:ascii="Arial" w:hAnsi="Arial" w:cs="Arial"/>
          <w:sz w:val="22"/>
          <w:szCs w:val="22"/>
        </w:rPr>
        <w:t xml:space="preserve"> is carried out for the RYHA by River Yealm Mooring Services. Marks are maintained on an annual basis, with an interim inspection.</w:t>
      </w:r>
    </w:p>
    <w:p w14:paraId="1D058FE0" w14:textId="796D3633" w:rsidR="00FD7BAF" w:rsidRPr="005E4DE2" w:rsidRDefault="00FD7BAF" w:rsidP="005E4DE2">
      <w:pPr>
        <w:jc w:val="both"/>
        <w:rPr>
          <w:rFonts w:ascii="Arial" w:hAnsi="Arial" w:cs="Arial"/>
          <w:sz w:val="22"/>
          <w:szCs w:val="22"/>
        </w:rPr>
      </w:pPr>
    </w:p>
    <w:p w14:paraId="6DC53AB6" w14:textId="698268EB" w:rsidR="00FD7BAF" w:rsidRPr="005E4DE2" w:rsidRDefault="00FD7BAF" w:rsidP="005E4DE2">
      <w:pPr>
        <w:jc w:val="both"/>
        <w:rPr>
          <w:rFonts w:ascii="Arial" w:hAnsi="Arial" w:cs="Arial"/>
          <w:sz w:val="22"/>
          <w:szCs w:val="22"/>
        </w:rPr>
      </w:pPr>
      <w:r w:rsidRPr="005E4DE2">
        <w:rPr>
          <w:rFonts w:ascii="Arial" w:hAnsi="Arial" w:cs="Arial"/>
          <w:sz w:val="22"/>
          <w:szCs w:val="22"/>
        </w:rPr>
        <w:t>Local Notice to Mariners (</w:t>
      </w:r>
      <w:proofErr w:type="spellStart"/>
      <w:r w:rsidRPr="005E4DE2">
        <w:rPr>
          <w:rFonts w:ascii="Arial" w:hAnsi="Arial" w:cs="Arial"/>
          <w:sz w:val="22"/>
          <w:szCs w:val="22"/>
        </w:rPr>
        <w:t>LNtM</w:t>
      </w:r>
      <w:proofErr w:type="spellEnd"/>
      <w:r w:rsidRPr="005E4DE2">
        <w:rPr>
          <w:rFonts w:ascii="Arial" w:hAnsi="Arial" w:cs="Arial"/>
          <w:sz w:val="22"/>
          <w:szCs w:val="22"/>
        </w:rPr>
        <w:t>)</w:t>
      </w:r>
    </w:p>
    <w:p w14:paraId="7B5BEA7F" w14:textId="1F0EE70E" w:rsidR="00FD7BAF" w:rsidRPr="005E4DE2" w:rsidRDefault="00FD7BAF" w:rsidP="005E4DE2">
      <w:pPr>
        <w:jc w:val="both"/>
        <w:rPr>
          <w:rFonts w:ascii="Arial" w:hAnsi="Arial" w:cs="Arial"/>
          <w:sz w:val="22"/>
          <w:szCs w:val="22"/>
        </w:rPr>
      </w:pPr>
      <w:r w:rsidRPr="005E4DE2">
        <w:rPr>
          <w:rFonts w:ascii="Arial" w:hAnsi="Arial" w:cs="Arial"/>
          <w:sz w:val="22"/>
          <w:szCs w:val="22"/>
        </w:rPr>
        <w:t xml:space="preserve">These are notices that can be issued by the Harbour Master on behalf of the RYHA to notify local boat owners of changes to, or problems with the </w:t>
      </w:r>
      <w:proofErr w:type="spellStart"/>
      <w:r w:rsidRPr="005E4DE2">
        <w:rPr>
          <w:rFonts w:ascii="Arial" w:hAnsi="Arial" w:cs="Arial"/>
          <w:sz w:val="22"/>
          <w:szCs w:val="22"/>
        </w:rPr>
        <w:t>AtoN</w:t>
      </w:r>
      <w:proofErr w:type="spellEnd"/>
      <w:r w:rsidRPr="005E4DE2">
        <w:rPr>
          <w:rFonts w:ascii="Arial" w:hAnsi="Arial" w:cs="Arial"/>
          <w:sz w:val="22"/>
          <w:szCs w:val="22"/>
        </w:rPr>
        <w:t xml:space="preserve"> within the harbour or other hazards that could compromise the safe passage of vessels in the harbour. </w:t>
      </w:r>
    </w:p>
    <w:p w14:paraId="05BC67A1" w14:textId="77777777" w:rsidR="00FD7BAF" w:rsidRPr="005E4DE2" w:rsidRDefault="00FD7BAF" w:rsidP="005E4DE2">
      <w:pPr>
        <w:jc w:val="both"/>
        <w:rPr>
          <w:rFonts w:ascii="Arial" w:hAnsi="Arial" w:cs="Arial"/>
          <w:sz w:val="22"/>
          <w:szCs w:val="22"/>
        </w:rPr>
      </w:pPr>
    </w:p>
    <w:p w14:paraId="247C800C" w14:textId="6C6795C9" w:rsidR="00FD7BAF" w:rsidRPr="005E4DE2" w:rsidRDefault="00FB42D8" w:rsidP="005E4DE2">
      <w:pPr>
        <w:jc w:val="both"/>
        <w:rPr>
          <w:rFonts w:ascii="Arial" w:hAnsi="Arial" w:cs="Arial"/>
          <w:sz w:val="22"/>
          <w:szCs w:val="22"/>
        </w:rPr>
      </w:pPr>
      <w:r w:rsidRPr="005E4DE2">
        <w:rPr>
          <w:rFonts w:ascii="Arial" w:hAnsi="Arial" w:cs="Arial"/>
          <w:sz w:val="22"/>
          <w:szCs w:val="22"/>
        </w:rPr>
        <w:t>T</w:t>
      </w:r>
      <w:r w:rsidR="00FD7BAF" w:rsidRPr="005E4DE2">
        <w:rPr>
          <w:rFonts w:ascii="Arial" w:hAnsi="Arial" w:cs="Arial"/>
          <w:sz w:val="22"/>
          <w:szCs w:val="22"/>
        </w:rPr>
        <w:t xml:space="preserve">hey will be displayed on the external office notice board, web site and could be published in the Parish Magazines if the issue is to be long term. Numbering of </w:t>
      </w:r>
      <w:proofErr w:type="spellStart"/>
      <w:r w:rsidR="00FD7BAF" w:rsidRPr="005E4DE2">
        <w:rPr>
          <w:rFonts w:ascii="Arial" w:hAnsi="Arial" w:cs="Arial"/>
          <w:sz w:val="22"/>
          <w:szCs w:val="22"/>
        </w:rPr>
        <w:t>LNtM</w:t>
      </w:r>
      <w:proofErr w:type="spellEnd"/>
      <w:r w:rsidR="00FD7BAF" w:rsidRPr="005E4DE2">
        <w:rPr>
          <w:rFonts w:ascii="Arial" w:hAnsi="Arial" w:cs="Arial"/>
          <w:sz w:val="22"/>
          <w:szCs w:val="22"/>
        </w:rPr>
        <w:t xml:space="preserve"> should include the year and a number to indicate the sequence for the year (e.g. </w:t>
      </w:r>
      <w:proofErr w:type="spellStart"/>
      <w:r w:rsidR="00FD7BAF" w:rsidRPr="005E4DE2">
        <w:rPr>
          <w:rFonts w:ascii="Arial" w:hAnsi="Arial" w:cs="Arial"/>
          <w:sz w:val="22"/>
          <w:szCs w:val="22"/>
        </w:rPr>
        <w:t>LNtM</w:t>
      </w:r>
      <w:proofErr w:type="spellEnd"/>
      <w:r w:rsidR="00FD7BAF" w:rsidRPr="005E4DE2">
        <w:rPr>
          <w:rFonts w:ascii="Arial" w:hAnsi="Arial" w:cs="Arial"/>
          <w:sz w:val="22"/>
          <w:szCs w:val="22"/>
        </w:rPr>
        <w:t xml:space="preserve"> 01-2021)</w:t>
      </w:r>
    </w:p>
    <w:p w14:paraId="5D444B3D" w14:textId="20074DDC" w:rsidR="00A96CCB" w:rsidRPr="005E4DE2" w:rsidRDefault="00A96CCB" w:rsidP="005E4DE2">
      <w:pPr>
        <w:jc w:val="both"/>
        <w:rPr>
          <w:rFonts w:ascii="Arial" w:hAnsi="Arial" w:cs="Arial"/>
          <w:sz w:val="22"/>
          <w:szCs w:val="22"/>
        </w:rPr>
      </w:pPr>
    </w:p>
    <w:p w14:paraId="5342BD93" w14:textId="7BCA35FE" w:rsidR="00A96CCB" w:rsidRPr="005E4DE2" w:rsidRDefault="00A96CCB" w:rsidP="005E4DE2">
      <w:pPr>
        <w:jc w:val="both"/>
        <w:rPr>
          <w:rFonts w:ascii="Arial" w:hAnsi="Arial" w:cs="Arial"/>
          <w:sz w:val="22"/>
          <w:szCs w:val="22"/>
        </w:rPr>
      </w:pPr>
      <w:r w:rsidRPr="005E4DE2">
        <w:rPr>
          <w:rFonts w:ascii="Arial" w:hAnsi="Arial" w:cs="Arial"/>
          <w:sz w:val="22"/>
          <w:szCs w:val="22"/>
        </w:rPr>
        <w:t xml:space="preserve">Contact details for maintenance work to be carried out on third party </w:t>
      </w:r>
      <w:proofErr w:type="spellStart"/>
      <w:r w:rsidRPr="005E4DE2">
        <w:rPr>
          <w:rFonts w:ascii="Arial" w:hAnsi="Arial" w:cs="Arial"/>
          <w:sz w:val="22"/>
          <w:szCs w:val="22"/>
        </w:rPr>
        <w:t>AtoN</w:t>
      </w:r>
      <w:proofErr w:type="spellEnd"/>
      <w:r w:rsidR="009E4EE6" w:rsidRPr="005E4DE2">
        <w:rPr>
          <w:rFonts w:ascii="Arial" w:hAnsi="Arial" w:cs="Arial"/>
          <w:sz w:val="22"/>
          <w:szCs w:val="22"/>
        </w:rPr>
        <w:t xml:space="preserve"> or RYHA </w:t>
      </w:r>
      <w:proofErr w:type="spellStart"/>
      <w:r w:rsidR="009E4EE6" w:rsidRPr="005E4DE2">
        <w:rPr>
          <w:rFonts w:ascii="Arial" w:hAnsi="Arial" w:cs="Arial"/>
          <w:sz w:val="22"/>
          <w:szCs w:val="22"/>
        </w:rPr>
        <w:t>AtoN</w:t>
      </w:r>
      <w:proofErr w:type="spellEnd"/>
      <w:r w:rsidR="009E4EE6" w:rsidRPr="005E4DE2">
        <w:rPr>
          <w:rFonts w:ascii="Arial" w:hAnsi="Arial" w:cs="Arial"/>
          <w:sz w:val="22"/>
          <w:szCs w:val="22"/>
        </w:rPr>
        <w:t xml:space="preserve"> which is on private property.</w:t>
      </w:r>
    </w:p>
    <w:p w14:paraId="6DE8AABB" w14:textId="54FBEAB9" w:rsidR="009E4EE6" w:rsidRPr="005E4DE2" w:rsidRDefault="009E4EE6" w:rsidP="005E4DE2">
      <w:pPr>
        <w:jc w:val="both"/>
        <w:rPr>
          <w:rFonts w:ascii="Arial" w:hAnsi="Arial" w:cs="Arial"/>
          <w:sz w:val="22"/>
          <w:szCs w:val="22"/>
        </w:rPr>
      </w:pPr>
      <w:r w:rsidRPr="005E4DE2">
        <w:rPr>
          <w:rFonts w:ascii="Arial" w:hAnsi="Arial" w:cs="Arial"/>
          <w:sz w:val="22"/>
          <w:szCs w:val="22"/>
        </w:rPr>
        <w:t>Joe Alexander owns the land on which the upper triangle of the Outer Lead</w:t>
      </w:r>
      <w:r w:rsidR="003B5E76" w:rsidRPr="005E4DE2">
        <w:rPr>
          <w:rFonts w:ascii="Arial" w:hAnsi="Arial" w:cs="Arial"/>
          <w:sz w:val="22"/>
          <w:szCs w:val="22"/>
        </w:rPr>
        <w:t xml:space="preserve"> is situated</w:t>
      </w:r>
      <w:r w:rsidRPr="005E4DE2">
        <w:rPr>
          <w:rFonts w:ascii="Arial" w:hAnsi="Arial" w:cs="Arial"/>
          <w:sz w:val="22"/>
          <w:szCs w:val="22"/>
        </w:rPr>
        <w:t xml:space="preserve">. </w:t>
      </w:r>
      <w:hyperlink r:id="rId7" w:history="1">
        <w:r w:rsidRPr="005E4DE2">
          <w:rPr>
            <w:rStyle w:val="Hyperlink"/>
            <w:rFonts w:ascii="Arial" w:hAnsi="Arial" w:cs="Arial"/>
            <w:sz w:val="22"/>
            <w:szCs w:val="22"/>
          </w:rPr>
          <w:t>joedalex@gmail.com</w:t>
        </w:r>
      </w:hyperlink>
    </w:p>
    <w:p w14:paraId="5F689E09" w14:textId="789B0185" w:rsidR="003B5E76" w:rsidRPr="005E4DE2" w:rsidRDefault="003B5E76" w:rsidP="005E4DE2">
      <w:pPr>
        <w:jc w:val="both"/>
        <w:rPr>
          <w:rFonts w:ascii="Arial" w:hAnsi="Arial" w:cs="Arial"/>
          <w:sz w:val="22"/>
          <w:szCs w:val="22"/>
        </w:rPr>
      </w:pPr>
      <w:r w:rsidRPr="005E4DE2">
        <w:rPr>
          <w:rFonts w:ascii="Arial" w:hAnsi="Arial" w:cs="Arial"/>
          <w:sz w:val="22"/>
          <w:szCs w:val="22"/>
        </w:rPr>
        <w:t>The National Trust own the land the other beacon sits on along with the two beacons on the Wembury hillside.</w:t>
      </w:r>
    </w:p>
    <w:p w14:paraId="40790C68" w14:textId="786C82A3" w:rsidR="007F0633" w:rsidRPr="005E4DE2" w:rsidRDefault="007F0633" w:rsidP="005E4DE2">
      <w:pPr>
        <w:jc w:val="both"/>
        <w:rPr>
          <w:rFonts w:ascii="Arial" w:hAnsi="Arial" w:cs="Arial"/>
          <w:sz w:val="22"/>
          <w:szCs w:val="22"/>
        </w:rPr>
      </w:pPr>
      <w:r w:rsidRPr="005E4DE2">
        <w:rPr>
          <w:rFonts w:ascii="Arial" w:hAnsi="Arial" w:cs="Arial"/>
          <w:sz w:val="22"/>
          <w:szCs w:val="22"/>
        </w:rPr>
        <w:t xml:space="preserve">Tom Weekes – Team Manager </w:t>
      </w:r>
      <w:r w:rsidR="009E4EE6" w:rsidRPr="005E4DE2">
        <w:rPr>
          <w:rFonts w:ascii="Arial" w:hAnsi="Arial" w:cs="Arial"/>
          <w:sz w:val="22"/>
          <w:szCs w:val="22"/>
        </w:rPr>
        <w:t>0</w:t>
      </w:r>
      <w:r w:rsidR="00A96CCB" w:rsidRPr="005E4DE2">
        <w:rPr>
          <w:rFonts w:ascii="Arial" w:hAnsi="Arial" w:cs="Arial"/>
          <w:sz w:val="22"/>
          <w:szCs w:val="22"/>
        </w:rPr>
        <w:t>1752 502050</w:t>
      </w:r>
      <w:r w:rsidRPr="005E4DE2">
        <w:rPr>
          <w:rFonts w:ascii="Arial" w:hAnsi="Arial" w:cs="Arial"/>
          <w:sz w:val="22"/>
          <w:szCs w:val="22"/>
        </w:rPr>
        <w:t xml:space="preserve"> </w:t>
      </w:r>
      <w:hyperlink r:id="rId8" w:history="1">
        <w:r w:rsidRPr="005E4DE2">
          <w:rPr>
            <w:rStyle w:val="Hyperlink"/>
            <w:rFonts w:ascii="Arial" w:hAnsi="Arial" w:cs="Arial"/>
            <w:sz w:val="22"/>
            <w:szCs w:val="22"/>
          </w:rPr>
          <w:t>tweekes@westernpower.co.uk</w:t>
        </w:r>
      </w:hyperlink>
    </w:p>
    <w:p w14:paraId="1EBF5A17" w14:textId="1CA71A7D" w:rsidR="007F0633" w:rsidRDefault="007F0633">
      <w:pPr>
        <w:rPr>
          <w:rFonts w:ascii="Arial" w:hAnsi="Arial" w:cs="Arial"/>
          <w:sz w:val="22"/>
          <w:szCs w:val="22"/>
        </w:rPr>
      </w:pPr>
    </w:p>
    <w:p w14:paraId="51AFE3CF" w14:textId="77777777" w:rsidR="007F0633" w:rsidRDefault="007F0633">
      <w:pPr>
        <w:rPr>
          <w:rFonts w:ascii="Arial" w:hAnsi="Arial" w:cs="Arial"/>
          <w:sz w:val="22"/>
          <w:szCs w:val="22"/>
        </w:rPr>
      </w:pPr>
    </w:p>
    <w:p w14:paraId="234E4BE7" w14:textId="7EDDD19C" w:rsidR="00CC1EDF" w:rsidRDefault="00CC1EDF">
      <w:pPr>
        <w:rPr>
          <w:rStyle w:val="Hyperlink"/>
          <w:rFonts w:ascii="Arial" w:hAnsi="Arial" w:cs="Arial"/>
          <w:b/>
          <w:bCs/>
          <w:color w:val="auto"/>
          <w:sz w:val="28"/>
          <w:szCs w:val="28"/>
          <w:u w:val="none"/>
        </w:rPr>
      </w:pPr>
      <w:r w:rsidRPr="00CC1EDF">
        <w:rPr>
          <w:rStyle w:val="Hyperlink"/>
          <w:rFonts w:ascii="Arial" w:hAnsi="Arial" w:cs="Arial"/>
          <w:b/>
          <w:bCs/>
          <w:color w:val="auto"/>
          <w:sz w:val="28"/>
          <w:szCs w:val="28"/>
          <w:u w:val="none"/>
        </w:rPr>
        <w:t>Boat size limits</w:t>
      </w:r>
    </w:p>
    <w:p w14:paraId="3950A8C4" w14:textId="66672A30" w:rsidR="00CC1EDF" w:rsidRDefault="00CC1EDF">
      <w:pPr>
        <w:rPr>
          <w:rStyle w:val="Hyperlink"/>
          <w:rFonts w:ascii="Arial" w:hAnsi="Arial" w:cs="Arial"/>
          <w:b/>
          <w:bCs/>
          <w:color w:val="auto"/>
          <w:sz w:val="28"/>
          <w:szCs w:val="28"/>
          <w:u w:val="none"/>
        </w:rPr>
      </w:pPr>
    </w:p>
    <w:p w14:paraId="1ECA5C1D" w14:textId="4E26EC23" w:rsidR="00CC1EDF" w:rsidRPr="00CC1EDF" w:rsidRDefault="00CC1EDF">
      <w:pPr>
        <w:rPr>
          <w:rFonts w:ascii="Arial" w:hAnsi="Arial" w:cs="Arial"/>
          <w:b/>
          <w:bCs/>
          <w:sz w:val="22"/>
          <w:szCs w:val="22"/>
        </w:rPr>
      </w:pPr>
      <w:r w:rsidRPr="00CC1EDF">
        <w:rPr>
          <w:rFonts w:ascii="Arial" w:hAnsi="Arial" w:cs="Arial"/>
          <w:b/>
          <w:bCs/>
          <w:sz w:val="22"/>
          <w:szCs w:val="22"/>
        </w:rPr>
        <w:t>Resident</w:t>
      </w:r>
    </w:p>
    <w:p w14:paraId="463DCB6A" w14:textId="4BB16D09" w:rsidR="00CC1EDF" w:rsidRDefault="00CC1EDF">
      <w:pPr>
        <w:rPr>
          <w:rFonts w:ascii="Arial" w:hAnsi="Arial" w:cs="Arial"/>
          <w:sz w:val="22"/>
          <w:szCs w:val="22"/>
        </w:rPr>
      </w:pPr>
    </w:p>
    <w:p w14:paraId="292C626A" w14:textId="75679B8F" w:rsidR="00CC1EDF" w:rsidRDefault="00CC1EDF">
      <w:pPr>
        <w:rPr>
          <w:rFonts w:ascii="Arial" w:hAnsi="Arial" w:cs="Arial"/>
          <w:sz w:val="22"/>
          <w:szCs w:val="22"/>
        </w:rPr>
      </w:pPr>
      <w:r>
        <w:rPr>
          <w:rFonts w:ascii="Arial" w:hAnsi="Arial" w:cs="Arial"/>
          <w:sz w:val="22"/>
          <w:szCs w:val="22"/>
        </w:rPr>
        <w:t>Moorings;</w:t>
      </w:r>
      <w:r>
        <w:rPr>
          <w:rFonts w:ascii="Arial" w:hAnsi="Arial" w:cs="Arial"/>
          <w:sz w:val="22"/>
          <w:szCs w:val="22"/>
        </w:rPr>
        <w:tab/>
      </w:r>
      <w:r>
        <w:rPr>
          <w:rFonts w:ascii="Arial" w:hAnsi="Arial" w:cs="Arial"/>
          <w:sz w:val="22"/>
          <w:szCs w:val="22"/>
        </w:rPr>
        <w:tab/>
      </w:r>
      <w:r>
        <w:rPr>
          <w:rFonts w:ascii="Arial" w:hAnsi="Arial" w:cs="Arial"/>
          <w:sz w:val="22"/>
          <w:szCs w:val="22"/>
        </w:rPr>
        <w:tab/>
        <w:t>45’ and 20T</w:t>
      </w:r>
    </w:p>
    <w:p w14:paraId="3BE56A96" w14:textId="77777777" w:rsidR="00CC1EDF" w:rsidRDefault="00CC1EDF">
      <w:pPr>
        <w:rPr>
          <w:rFonts w:ascii="Arial" w:hAnsi="Arial" w:cs="Arial"/>
          <w:sz w:val="22"/>
          <w:szCs w:val="22"/>
        </w:rPr>
      </w:pPr>
    </w:p>
    <w:p w14:paraId="6A180E2D" w14:textId="18D020C5" w:rsidR="00CC1EDF" w:rsidRDefault="00CC1EDF">
      <w:pPr>
        <w:rPr>
          <w:rFonts w:ascii="Arial" w:hAnsi="Arial" w:cs="Arial"/>
          <w:sz w:val="22"/>
          <w:szCs w:val="22"/>
        </w:rPr>
      </w:pPr>
      <w:r>
        <w:rPr>
          <w:rFonts w:ascii="Arial" w:hAnsi="Arial" w:cs="Arial"/>
          <w:sz w:val="22"/>
          <w:szCs w:val="22"/>
        </w:rPr>
        <w:t>Yealm Steps pontoon</w:t>
      </w:r>
      <w:r>
        <w:rPr>
          <w:rFonts w:ascii="Arial" w:hAnsi="Arial" w:cs="Arial"/>
          <w:sz w:val="22"/>
          <w:szCs w:val="22"/>
        </w:rPr>
        <w:tab/>
      </w:r>
      <w:r>
        <w:rPr>
          <w:rFonts w:ascii="Arial" w:hAnsi="Arial" w:cs="Arial"/>
          <w:sz w:val="22"/>
          <w:szCs w:val="22"/>
        </w:rPr>
        <w:tab/>
        <w:t>11’ LOA</w:t>
      </w:r>
    </w:p>
    <w:p w14:paraId="0385DF6A" w14:textId="37688BD5" w:rsidR="00CC1EDF" w:rsidRDefault="00CC1E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beam</w:t>
      </w:r>
    </w:p>
    <w:p w14:paraId="3768B6BA" w14:textId="37E4D048" w:rsidR="00CC1EDF" w:rsidRDefault="00CC1EDF" w:rsidP="00CC1EDF">
      <w:pPr>
        <w:ind w:left="2160" w:firstLine="720"/>
        <w:rPr>
          <w:rFonts w:ascii="Arial" w:hAnsi="Arial" w:cs="Arial"/>
          <w:sz w:val="22"/>
          <w:szCs w:val="22"/>
        </w:rPr>
      </w:pPr>
      <w:r>
        <w:rPr>
          <w:rFonts w:ascii="Arial" w:hAnsi="Arial" w:cs="Arial"/>
          <w:sz w:val="22"/>
          <w:szCs w:val="22"/>
        </w:rPr>
        <w:t>no outboards</w:t>
      </w:r>
    </w:p>
    <w:p w14:paraId="60171E44" w14:textId="40C933BC" w:rsidR="00CC1EDF" w:rsidRDefault="00CC1EDF" w:rsidP="00CC1EDF">
      <w:pPr>
        <w:ind w:left="2160" w:firstLine="720"/>
        <w:rPr>
          <w:rFonts w:ascii="Arial" w:hAnsi="Arial" w:cs="Arial"/>
          <w:sz w:val="22"/>
          <w:szCs w:val="22"/>
        </w:rPr>
      </w:pPr>
      <w:r>
        <w:rPr>
          <w:rFonts w:ascii="Arial" w:hAnsi="Arial" w:cs="Arial"/>
          <w:sz w:val="22"/>
          <w:szCs w:val="22"/>
        </w:rPr>
        <w:t>Rowlocks to be stowed</w:t>
      </w:r>
    </w:p>
    <w:p w14:paraId="502A3F04" w14:textId="6B36E038" w:rsidR="00CC1EDF" w:rsidRDefault="00CC1EDF" w:rsidP="00CC1EDF">
      <w:pPr>
        <w:ind w:left="2160" w:firstLine="720"/>
        <w:rPr>
          <w:rFonts w:ascii="Arial" w:hAnsi="Arial" w:cs="Arial"/>
          <w:sz w:val="22"/>
          <w:szCs w:val="22"/>
        </w:rPr>
      </w:pPr>
      <w:r>
        <w:rPr>
          <w:rFonts w:ascii="Arial" w:hAnsi="Arial" w:cs="Arial"/>
          <w:sz w:val="22"/>
          <w:szCs w:val="22"/>
        </w:rPr>
        <w:t>Painter &gt;2m</w:t>
      </w:r>
    </w:p>
    <w:p w14:paraId="3344BB7B" w14:textId="77777777" w:rsidR="00CC1EDF" w:rsidRDefault="00CC1EDF" w:rsidP="00CC1EDF">
      <w:pPr>
        <w:ind w:left="2160" w:firstLine="720"/>
        <w:rPr>
          <w:rFonts w:ascii="Arial" w:hAnsi="Arial" w:cs="Arial"/>
          <w:sz w:val="22"/>
          <w:szCs w:val="22"/>
        </w:rPr>
      </w:pPr>
    </w:p>
    <w:p w14:paraId="11C980C4" w14:textId="6ED93054" w:rsidR="00CC1EDF" w:rsidRDefault="00CC1EDF" w:rsidP="00CC1EDF">
      <w:pPr>
        <w:rPr>
          <w:rFonts w:ascii="Arial" w:hAnsi="Arial" w:cs="Arial"/>
          <w:sz w:val="22"/>
          <w:szCs w:val="22"/>
        </w:rPr>
      </w:pPr>
      <w:r>
        <w:rPr>
          <w:rFonts w:ascii="Arial" w:hAnsi="Arial" w:cs="Arial"/>
          <w:sz w:val="22"/>
          <w:szCs w:val="22"/>
        </w:rPr>
        <w:t>Newton Creek</w:t>
      </w:r>
      <w:r>
        <w:rPr>
          <w:rFonts w:ascii="Arial" w:hAnsi="Arial" w:cs="Arial"/>
          <w:sz w:val="22"/>
          <w:szCs w:val="22"/>
        </w:rPr>
        <w:tab/>
      </w:r>
      <w:r>
        <w:rPr>
          <w:rFonts w:ascii="Arial" w:hAnsi="Arial" w:cs="Arial"/>
          <w:sz w:val="22"/>
          <w:szCs w:val="22"/>
        </w:rPr>
        <w:tab/>
      </w:r>
      <w:r>
        <w:rPr>
          <w:rFonts w:ascii="Arial" w:hAnsi="Arial" w:cs="Arial"/>
          <w:sz w:val="22"/>
          <w:szCs w:val="22"/>
        </w:rPr>
        <w:tab/>
        <w:t>26’</w:t>
      </w:r>
    </w:p>
    <w:p w14:paraId="1D1FEDC5" w14:textId="6CF15DBB" w:rsidR="00CC1EDF" w:rsidRDefault="00CC1EDF" w:rsidP="00CC1EDF">
      <w:pPr>
        <w:rPr>
          <w:rFonts w:ascii="Arial" w:hAnsi="Arial" w:cs="Arial"/>
          <w:sz w:val="22"/>
          <w:szCs w:val="22"/>
        </w:rPr>
      </w:pPr>
    </w:p>
    <w:p w14:paraId="02A5AD7F" w14:textId="79A87115" w:rsidR="00CC1EDF" w:rsidRDefault="00CC1EDF" w:rsidP="00CC1EDF">
      <w:pPr>
        <w:ind w:left="2880" w:hanging="2880"/>
        <w:rPr>
          <w:rFonts w:ascii="Arial" w:hAnsi="Arial" w:cs="Arial"/>
          <w:sz w:val="22"/>
          <w:szCs w:val="22"/>
        </w:rPr>
      </w:pPr>
      <w:r>
        <w:rPr>
          <w:rFonts w:ascii="Arial" w:hAnsi="Arial" w:cs="Arial"/>
          <w:sz w:val="22"/>
          <w:szCs w:val="22"/>
        </w:rPr>
        <w:t>Outhaul</w:t>
      </w:r>
      <w:r>
        <w:rPr>
          <w:rFonts w:ascii="Arial" w:hAnsi="Arial" w:cs="Arial"/>
          <w:sz w:val="22"/>
          <w:szCs w:val="22"/>
        </w:rPr>
        <w:tab/>
        <w:t>max 16’ including raised or tilted outboard. Some areas which are crowded may require shorter boats.</w:t>
      </w:r>
    </w:p>
    <w:p w14:paraId="4E072066" w14:textId="0272C6F2" w:rsidR="00CC1EDF" w:rsidRDefault="00CC1EDF" w:rsidP="00CC1EDF">
      <w:pPr>
        <w:ind w:left="2880" w:hanging="2880"/>
        <w:rPr>
          <w:rFonts w:ascii="Arial" w:hAnsi="Arial" w:cs="Arial"/>
          <w:sz w:val="22"/>
          <w:szCs w:val="22"/>
        </w:rPr>
      </w:pPr>
    </w:p>
    <w:p w14:paraId="0846D5E2" w14:textId="11D4E68D" w:rsidR="00CC1EDF" w:rsidRDefault="00CC1EDF" w:rsidP="00CC1EDF">
      <w:pPr>
        <w:ind w:left="2880" w:hanging="2880"/>
        <w:rPr>
          <w:rFonts w:ascii="Arial" w:hAnsi="Arial" w:cs="Arial"/>
          <w:sz w:val="22"/>
          <w:szCs w:val="22"/>
        </w:rPr>
      </w:pPr>
      <w:r>
        <w:rPr>
          <w:rFonts w:ascii="Arial" w:hAnsi="Arial" w:cs="Arial"/>
          <w:sz w:val="22"/>
          <w:szCs w:val="22"/>
        </w:rPr>
        <w:t>Bridgend winter storage</w:t>
      </w:r>
      <w:r>
        <w:rPr>
          <w:rFonts w:ascii="Arial" w:hAnsi="Arial" w:cs="Arial"/>
          <w:sz w:val="22"/>
          <w:szCs w:val="22"/>
        </w:rPr>
        <w:tab/>
        <w:t>27’ max 18 boats</w:t>
      </w:r>
    </w:p>
    <w:p w14:paraId="2F9D7D13" w14:textId="47D4112D" w:rsidR="00CC1EDF" w:rsidRDefault="00CC1EDF" w:rsidP="00CC1EDF">
      <w:pPr>
        <w:ind w:left="2880" w:hanging="2880"/>
        <w:rPr>
          <w:rFonts w:ascii="Arial" w:hAnsi="Arial" w:cs="Arial"/>
          <w:sz w:val="22"/>
          <w:szCs w:val="22"/>
        </w:rPr>
      </w:pPr>
    </w:p>
    <w:p w14:paraId="2DA3CBEF" w14:textId="5B886EBA" w:rsidR="00CC1EDF" w:rsidRDefault="00CC1EDF" w:rsidP="00CC1EDF">
      <w:pPr>
        <w:ind w:left="2880" w:hanging="2880"/>
        <w:rPr>
          <w:rFonts w:ascii="Arial" w:hAnsi="Arial" w:cs="Arial"/>
          <w:sz w:val="22"/>
          <w:szCs w:val="22"/>
        </w:rPr>
      </w:pPr>
      <w:r>
        <w:rPr>
          <w:rFonts w:ascii="Arial" w:hAnsi="Arial" w:cs="Arial"/>
          <w:sz w:val="22"/>
          <w:szCs w:val="22"/>
        </w:rPr>
        <w:t>Bridgend summer storage</w:t>
      </w:r>
      <w:r>
        <w:rPr>
          <w:rFonts w:ascii="Arial" w:hAnsi="Arial" w:cs="Arial"/>
          <w:sz w:val="22"/>
          <w:szCs w:val="22"/>
        </w:rPr>
        <w:tab/>
        <w:t>15’ Max 27 boats</w:t>
      </w:r>
    </w:p>
    <w:p w14:paraId="1C0CAFDD" w14:textId="2DC3600B" w:rsidR="00CC1EDF" w:rsidRDefault="00CC1EDF" w:rsidP="00CC1EDF">
      <w:pPr>
        <w:ind w:left="2880" w:hanging="2880"/>
        <w:rPr>
          <w:rFonts w:ascii="Arial" w:hAnsi="Arial" w:cs="Arial"/>
          <w:sz w:val="22"/>
          <w:szCs w:val="22"/>
        </w:rPr>
      </w:pPr>
    </w:p>
    <w:p w14:paraId="3B4846A9" w14:textId="77777777" w:rsidR="00CC1EDF" w:rsidRDefault="00CC1EDF" w:rsidP="00CC1EDF">
      <w:pPr>
        <w:ind w:left="2880" w:hanging="2880"/>
        <w:rPr>
          <w:rFonts w:ascii="Arial" w:hAnsi="Arial" w:cs="Arial"/>
          <w:sz w:val="22"/>
          <w:szCs w:val="22"/>
        </w:rPr>
      </w:pPr>
    </w:p>
    <w:p w14:paraId="6D927433" w14:textId="08E3FDF2" w:rsidR="00CC1EDF" w:rsidRPr="00CC1EDF" w:rsidRDefault="00CC1EDF" w:rsidP="00CC1EDF">
      <w:pPr>
        <w:rPr>
          <w:rFonts w:ascii="Arial" w:hAnsi="Arial" w:cs="Arial"/>
          <w:b/>
          <w:bCs/>
          <w:sz w:val="22"/>
          <w:szCs w:val="22"/>
        </w:rPr>
      </w:pPr>
      <w:r w:rsidRPr="00CC1EDF">
        <w:rPr>
          <w:rFonts w:ascii="Arial" w:hAnsi="Arial" w:cs="Arial"/>
          <w:b/>
          <w:bCs/>
          <w:sz w:val="22"/>
          <w:szCs w:val="22"/>
        </w:rPr>
        <w:t>Visitor</w:t>
      </w:r>
    </w:p>
    <w:p w14:paraId="2D91D06E" w14:textId="1542025E" w:rsidR="00CC1EDF" w:rsidRDefault="00CC1EDF" w:rsidP="00CC1EDF">
      <w:pPr>
        <w:rPr>
          <w:rFonts w:ascii="Arial" w:hAnsi="Arial" w:cs="Arial"/>
          <w:sz w:val="22"/>
          <w:szCs w:val="22"/>
        </w:rPr>
      </w:pPr>
    </w:p>
    <w:p w14:paraId="7DF9874F" w14:textId="49BED875" w:rsidR="00CC1EDF" w:rsidRDefault="00CC1EDF" w:rsidP="00CC1EDF">
      <w:pPr>
        <w:rPr>
          <w:rFonts w:ascii="Arial" w:hAnsi="Arial" w:cs="Arial"/>
          <w:sz w:val="22"/>
          <w:szCs w:val="22"/>
        </w:rPr>
      </w:pPr>
      <w:r>
        <w:rPr>
          <w:rFonts w:ascii="Arial" w:hAnsi="Arial" w:cs="Arial"/>
          <w:sz w:val="22"/>
          <w:szCs w:val="22"/>
        </w:rPr>
        <w:t>PM1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Max 1*60’ or 3*40’ and 25T</w:t>
      </w:r>
    </w:p>
    <w:p w14:paraId="63EF9011" w14:textId="7876D4F5" w:rsidR="00CC1EDF" w:rsidRDefault="00CC1EDF" w:rsidP="00CC1EDF">
      <w:pPr>
        <w:rPr>
          <w:rFonts w:ascii="Arial" w:hAnsi="Arial" w:cs="Arial"/>
          <w:sz w:val="22"/>
          <w:szCs w:val="22"/>
        </w:rPr>
      </w:pPr>
    </w:p>
    <w:p w14:paraId="01D4B3B8" w14:textId="40A338C2" w:rsidR="00CC1EDF" w:rsidRDefault="00CC1EDF" w:rsidP="00CC1EDF">
      <w:pPr>
        <w:rPr>
          <w:rFonts w:ascii="Arial" w:hAnsi="Arial" w:cs="Arial"/>
          <w:sz w:val="22"/>
          <w:szCs w:val="22"/>
        </w:rPr>
      </w:pPr>
      <w:r>
        <w:rPr>
          <w:rFonts w:ascii="Arial" w:hAnsi="Arial" w:cs="Arial"/>
          <w:sz w:val="22"/>
          <w:szCs w:val="22"/>
        </w:rPr>
        <w:t>PM2 &amp; 3</w:t>
      </w:r>
      <w:r>
        <w:rPr>
          <w:rFonts w:ascii="Arial" w:hAnsi="Arial" w:cs="Arial"/>
          <w:sz w:val="22"/>
          <w:szCs w:val="22"/>
        </w:rPr>
        <w:tab/>
      </w:r>
      <w:r>
        <w:rPr>
          <w:rFonts w:ascii="Arial" w:hAnsi="Arial" w:cs="Arial"/>
          <w:sz w:val="22"/>
          <w:szCs w:val="22"/>
        </w:rPr>
        <w:tab/>
      </w:r>
      <w:r>
        <w:rPr>
          <w:rFonts w:ascii="Arial" w:hAnsi="Arial" w:cs="Arial"/>
          <w:sz w:val="22"/>
          <w:szCs w:val="22"/>
        </w:rPr>
        <w:tab/>
        <w:t>Max  3*40’ and 25T</w:t>
      </w:r>
    </w:p>
    <w:p w14:paraId="50C52EF6" w14:textId="37A76DF5" w:rsidR="00CC1EDF" w:rsidRDefault="00CC1EDF" w:rsidP="00CC1EDF">
      <w:pPr>
        <w:rPr>
          <w:rFonts w:ascii="Arial" w:hAnsi="Arial" w:cs="Arial"/>
          <w:sz w:val="22"/>
          <w:szCs w:val="22"/>
        </w:rPr>
      </w:pPr>
    </w:p>
    <w:p w14:paraId="2D321AA2" w14:textId="46CF1C6B" w:rsidR="00CC1EDF" w:rsidRDefault="00CC1EDF" w:rsidP="00CC1EDF">
      <w:pPr>
        <w:rPr>
          <w:rFonts w:ascii="Arial" w:hAnsi="Arial" w:cs="Arial"/>
          <w:sz w:val="22"/>
          <w:szCs w:val="22"/>
        </w:rPr>
      </w:pPr>
      <w:r>
        <w:rPr>
          <w:rFonts w:ascii="Arial" w:hAnsi="Arial" w:cs="Arial"/>
          <w:sz w:val="22"/>
          <w:szCs w:val="22"/>
        </w:rPr>
        <w:t>PM4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Max 3*33’ and 25T</w:t>
      </w:r>
    </w:p>
    <w:p w14:paraId="128213A9" w14:textId="2338E541" w:rsidR="00CC1EDF" w:rsidRDefault="00CC1EDF" w:rsidP="00CC1EDF">
      <w:pPr>
        <w:rPr>
          <w:rFonts w:ascii="Arial" w:hAnsi="Arial" w:cs="Arial"/>
          <w:sz w:val="22"/>
          <w:szCs w:val="22"/>
        </w:rPr>
      </w:pPr>
    </w:p>
    <w:p w14:paraId="58BFC48E" w14:textId="3135BC66" w:rsidR="00CC1EDF" w:rsidRDefault="00CC1EDF" w:rsidP="00CC1EDF">
      <w:pPr>
        <w:rPr>
          <w:rFonts w:ascii="Arial" w:hAnsi="Arial" w:cs="Arial"/>
          <w:sz w:val="22"/>
          <w:szCs w:val="22"/>
        </w:rPr>
      </w:pPr>
      <w:r>
        <w:rPr>
          <w:rFonts w:ascii="Arial" w:hAnsi="Arial" w:cs="Arial"/>
          <w:sz w:val="22"/>
          <w:szCs w:val="22"/>
        </w:rPr>
        <w:t>PM 5 &amp; 6</w:t>
      </w:r>
      <w:r>
        <w:rPr>
          <w:rFonts w:ascii="Arial" w:hAnsi="Arial" w:cs="Arial"/>
          <w:sz w:val="22"/>
          <w:szCs w:val="22"/>
        </w:rPr>
        <w:tab/>
      </w:r>
      <w:r>
        <w:rPr>
          <w:rFonts w:ascii="Arial" w:hAnsi="Arial" w:cs="Arial"/>
          <w:sz w:val="22"/>
          <w:szCs w:val="22"/>
        </w:rPr>
        <w:tab/>
      </w:r>
      <w:r>
        <w:rPr>
          <w:rFonts w:ascii="Arial" w:hAnsi="Arial" w:cs="Arial"/>
          <w:sz w:val="22"/>
          <w:szCs w:val="22"/>
        </w:rPr>
        <w:tab/>
        <w:t>Max 3*20’ and 10T</w:t>
      </w:r>
    </w:p>
    <w:p w14:paraId="7589612E" w14:textId="32621088" w:rsidR="00CC1EDF" w:rsidRDefault="00CC1EDF" w:rsidP="00CC1EDF">
      <w:pPr>
        <w:rPr>
          <w:rFonts w:ascii="Arial" w:hAnsi="Arial" w:cs="Arial"/>
          <w:sz w:val="22"/>
          <w:szCs w:val="22"/>
        </w:rPr>
      </w:pPr>
    </w:p>
    <w:p w14:paraId="7720FDC1" w14:textId="0FB31D7A" w:rsidR="00BE160E" w:rsidRDefault="00CC1EDF" w:rsidP="00CC1EDF">
      <w:pPr>
        <w:rPr>
          <w:rFonts w:ascii="Arial" w:hAnsi="Arial" w:cs="Arial"/>
          <w:sz w:val="22"/>
          <w:szCs w:val="22"/>
        </w:rPr>
      </w:pPr>
      <w:r>
        <w:rPr>
          <w:rFonts w:ascii="Arial" w:hAnsi="Arial" w:cs="Arial"/>
          <w:sz w:val="22"/>
          <w:szCs w:val="22"/>
        </w:rPr>
        <w:t>Main and Top Pontoon</w:t>
      </w:r>
      <w:r>
        <w:rPr>
          <w:rFonts w:ascii="Arial" w:hAnsi="Arial" w:cs="Arial"/>
          <w:sz w:val="22"/>
          <w:szCs w:val="22"/>
        </w:rPr>
        <w:tab/>
        <w:t>Up to three abreast on each side</w:t>
      </w:r>
    </w:p>
    <w:p w14:paraId="657E8458" w14:textId="77777777" w:rsidR="00BE160E" w:rsidRDefault="00BE160E">
      <w:pPr>
        <w:rPr>
          <w:rFonts w:ascii="Arial" w:hAnsi="Arial" w:cs="Arial"/>
          <w:sz w:val="22"/>
          <w:szCs w:val="22"/>
        </w:rPr>
      </w:pPr>
      <w:r>
        <w:rPr>
          <w:rFonts w:ascii="Arial" w:hAnsi="Arial" w:cs="Arial"/>
          <w:sz w:val="22"/>
          <w:szCs w:val="22"/>
        </w:rPr>
        <w:br w:type="page"/>
      </w:r>
    </w:p>
    <w:p w14:paraId="48C38431" w14:textId="31128879" w:rsidR="006124CE" w:rsidRDefault="00BE160E" w:rsidP="00CC1EDF">
      <w:pPr>
        <w:rPr>
          <w:rFonts w:ascii="Arial" w:hAnsi="Arial" w:cs="Arial"/>
          <w:b/>
          <w:bCs/>
          <w:sz w:val="28"/>
          <w:szCs w:val="28"/>
        </w:rPr>
      </w:pPr>
      <w:r w:rsidRPr="00BE160E">
        <w:rPr>
          <w:rFonts w:ascii="Arial" w:hAnsi="Arial" w:cs="Arial"/>
          <w:b/>
          <w:bCs/>
          <w:sz w:val="28"/>
          <w:szCs w:val="28"/>
        </w:rPr>
        <w:lastRenderedPageBreak/>
        <w:t>Key Holder list</w:t>
      </w:r>
    </w:p>
    <w:p w14:paraId="2F0A4AC5" w14:textId="77777777" w:rsidR="006124CE" w:rsidRDefault="006124CE" w:rsidP="00B43FD9">
      <w:pPr>
        <w:jc w:val="both"/>
        <w:rPr>
          <w:rFonts w:ascii="Arial" w:hAnsi="Arial" w:cs="Arial"/>
          <w:b/>
          <w:bCs/>
          <w:sz w:val="28"/>
          <w:szCs w:val="28"/>
        </w:rPr>
      </w:pPr>
      <w:r>
        <w:rPr>
          <w:rFonts w:ascii="Arial" w:hAnsi="Arial" w:cs="Arial"/>
          <w:b/>
          <w:bCs/>
          <w:sz w:val="28"/>
          <w:szCs w:val="28"/>
        </w:rPr>
        <w:br w:type="page"/>
      </w:r>
    </w:p>
    <w:p w14:paraId="728D4810" w14:textId="5904057F" w:rsidR="00CC1EDF" w:rsidRDefault="006124CE" w:rsidP="00B43FD9">
      <w:pPr>
        <w:jc w:val="both"/>
        <w:rPr>
          <w:rFonts w:ascii="Arial" w:hAnsi="Arial" w:cs="Arial"/>
          <w:b/>
          <w:bCs/>
          <w:sz w:val="28"/>
          <w:szCs w:val="28"/>
        </w:rPr>
      </w:pPr>
      <w:r>
        <w:rPr>
          <w:rFonts w:ascii="Arial" w:hAnsi="Arial" w:cs="Arial"/>
          <w:b/>
          <w:bCs/>
          <w:sz w:val="28"/>
          <w:szCs w:val="28"/>
        </w:rPr>
        <w:lastRenderedPageBreak/>
        <w:t>Fishing</w:t>
      </w:r>
    </w:p>
    <w:p w14:paraId="0A53AEC9" w14:textId="4764F9BC" w:rsidR="006124CE" w:rsidRDefault="006124CE" w:rsidP="00B43FD9">
      <w:pPr>
        <w:jc w:val="both"/>
        <w:rPr>
          <w:rFonts w:ascii="Arial" w:hAnsi="Arial" w:cs="Arial"/>
          <w:b/>
          <w:bCs/>
          <w:sz w:val="28"/>
          <w:szCs w:val="28"/>
        </w:rPr>
      </w:pPr>
    </w:p>
    <w:p w14:paraId="25252241" w14:textId="434DAE87" w:rsidR="00741AFB" w:rsidRDefault="00741AFB" w:rsidP="00B43FD9">
      <w:pPr>
        <w:jc w:val="both"/>
        <w:rPr>
          <w:rFonts w:ascii="Arial" w:hAnsi="Arial" w:cs="Arial"/>
          <w:sz w:val="22"/>
          <w:szCs w:val="22"/>
        </w:rPr>
      </w:pPr>
      <w:r>
        <w:rPr>
          <w:rFonts w:ascii="Arial" w:hAnsi="Arial" w:cs="Arial"/>
          <w:sz w:val="22"/>
          <w:szCs w:val="22"/>
        </w:rPr>
        <w:t>The Devon and Severn IFCA website will give the latest conditions</w:t>
      </w:r>
      <w:r w:rsidR="006863F5">
        <w:rPr>
          <w:rFonts w:ascii="Arial" w:hAnsi="Arial" w:cs="Arial"/>
          <w:sz w:val="22"/>
          <w:szCs w:val="22"/>
        </w:rPr>
        <w:t xml:space="preserve"> and sizes </w:t>
      </w:r>
      <w:r>
        <w:rPr>
          <w:rFonts w:ascii="Arial" w:hAnsi="Arial" w:cs="Arial"/>
          <w:sz w:val="22"/>
          <w:szCs w:val="22"/>
        </w:rPr>
        <w:t>o</w:t>
      </w:r>
      <w:r w:rsidR="0064266A">
        <w:rPr>
          <w:rFonts w:ascii="Arial" w:hAnsi="Arial" w:cs="Arial"/>
          <w:sz w:val="22"/>
          <w:szCs w:val="22"/>
        </w:rPr>
        <w:t>f</w:t>
      </w:r>
      <w:r>
        <w:rPr>
          <w:rFonts w:ascii="Arial" w:hAnsi="Arial" w:cs="Arial"/>
          <w:sz w:val="22"/>
          <w:szCs w:val="22"/>
        </w:rPr>
        <w:t xml:space="preserve"> which species can be caught and by what method. These change regularly</w:t>
      </w:r>
      <w:r w:rsidR="006863F5">
        <w:rPr>
          <w:rFonts w:ascii="Arial" w:hAnsi="Arial" w:cs="Arial"/>
          <w:sz w:val="22"/>
          <w:szCs w:val="22"/>
        </w:rPr>
        <w:t>. Fishermen should be asked to view these if they have any questions</w:t>
      </w:r>
      <w:r w:rsidR="006863F5" w:rsidRPr="006863F5">
        <w:rPr>
          <w:rFonts w:ascii="Arial" w:hAnsi="Arial" w:cs="Arial"/>
          <w:sz w:val="22"/>
          <w:szCs w:val="22"/>
        </w:rPr>
        <w:t xml:space="preserve"> </w:t>
      </w:r>
      <w:r w:rsidR="006863F5">
        <w:rPr>
          <w:rFonts w:ascii="Arial" w:hAnsi="Arial" w:cs="Arial"/>
          <w:sz w:val="22"/>
          <w:szCs w:val="22"/>
        </w:rPr>
        <w:t>and abide by them.</w:t>
      </w:r>
    </w:p>
    <w:p w14:paraId="294F03EF" w14:textId="5756AACF" w:rsidR="006863F5" w:rsidRDefault="006863F5" w:rsidP="00B43FD9">
      <w:pPr>
        <w:jc w:val="both"/>
        <w:rPr>
          <w:rFonts w:ascii="Arial" w:hAnsi="Arial" w:cs="Arial"/>
          <w:sz w:val="22"/>
          <w:szCs w:val="22"/>
        </w:rPr>
      </w:pPr>
    </w:p>
    <w:p w14:paraId="07CD7B4A" w14:textId="0B3FB6E0" w:rsidR="006124CE" w:rsidRDefault="006124CE" w:rsidP="00B43FD9">
      <w:pPr>
        <w:jc w:val="both"/>
        <w:rPr>
          <w:rFonts w:ascii="Arial" w:hAnsi="Arial" w:cs="Arial"/>
          <w:sz w:val="22"/>
          <w:szCs w:val="22"/>
        </w:rPr>
      </w:pPr>
      <w:r>
        <w:rPr>
          <w:rFonts w:ascii="Arial" w:hAnsi="Arial" w:cs="Arial"/>
          <w:sz w:val="22"/>
          <w:szCs w:val="22"/>
        </w:rPr>
        <w:t>River Yealm Harbour Authority Regulation 16</w:t>
      </w:r>
      <w:r w:rsidR="006863F5">
        <w:rPr>
          <w:rFonts w:ascii="Arial" w:hAnsi="Arial" w:cs="Arial"/>
          <w:sz w:val="22"/>
          <w:szCs w:val="22"/>
        </w:rPr>
        <w:t xml:space="preserve"> – probably out of date if referenced to the above.</w:t>
      </w:r>
    </w:p>
    <w:p w14:paraId="43521174" w14:textId="3E74569F" w:rsidR="006124CE" w:rsidRDefault="006124CE" w:rsidP="00B43FD9">
      <w:pPr>
        <w:jc w:val="both"/>
        <w:rPr>
          <w:rFonts w:ascii="Arial" w:hAnsi="Arial" w:cs="Arial"/>
          <w:sz w:val="22"/>
          <w:szCs w:val="22"/>
        </w:rPr>
      </w:pPr>
    </w:p>
    <w:p w14:paraId="102BF68B" w14:textId="1FC18F1B" w:rsidR="006124CE" w:rsidRDefault="006124CE" w:rsidP="00B43FD9">
      <w:pPr>
        <w:jc w:val="both"/>
        <w:rPr>
          <w:rFonts w:ascii="Arial" w:hAnsi="Arial" w:cs="Arial"/>
          <w:sz w:val="22"/>
          <w:szCs w:val="22"/>
        </w:rPr>
      </w:pPr>
      <w:r>
        <w:rPr>
          <w:rFonts w:ascii="Arial" w:hAnsi="Arial" w:cs="Arial"/>
          <w:sz w:val="22"/>
          <w:szCs w:val="22"/>
        </w:rPr>
        <w:t>16.1</w:t>
      </w:r>
    </w:p>
    <w:p w14:paraId="5F9BAEFC" w14:textId="42F41B87" w:rsidR="006124CE" w:rsidRDefault="006124CE" w:rsidP="00B43FD9">
      <w:pPr>
        <w:jc w:val="both"/>
        <w:rPr>
          <w:rFonts w:ascii="Arial" w:hAnsi="Arial" w:cs="Arial"/>
          <w:sz w:val="22"/>
          <w:szCs w:val="22"/>
        </w:rPr>
      </w:pPr>
      <w:r>
        <w:rPr>
          <w:rFonts w:ascii="Arial" w:hAnsi="Arial" w:cs="Arial"/>
          <w:sz w:val="22"/>
          <w:szCs w:val="22"/>
        </w:rPr>
        <w:t>Before fishing in the harbour you should familiarize yourself with the relevant regulations by contacting Devon and Severn IFCA</w:t>
      </w:r>
    </w:p>
    <w:p w14:paraId="29D0E0BD" w14:textId="3B25F3E9" w:rsidR="006124CE" w:rsidRDefault="006124CE" w:rsidP="00B43FD9">
      <w:pPr>
        <w:jc w:val="both"/>
        <w:rPr>
          <w:rFonts w:ascii="Arial" w:hAnsi="Arial" w:cs="Arial"/>
          <w:sz w:val="22"/>
          <w:szCs w:val="22"/>
        </w:rPr>
      </w:pPr>
      <w:r>
        <w:rPr>
          <w:rFonts w:ascii="Arial" w:hAnsi="Arial" w:cs="Arial"/>
          <w:sz w:val="22"/>
          <w:szCs w:val="22"/>
        </w:rPr>
        <w:t xml:space="preserve"> </w:t>
      </w:r>
    </w:p>
    <w:p w14:paraId="6E0D74AD" w14:textId="2119F0FF" w:rsidR="00CC1EDF" w:rsidRDefault="006124CE" w:rsidP="00B43FD9">
      <w:pPr>
        <w:jc w:val="both"/>
        <w:rPr>
          <w:rFonts w:ascii="Arial" w:hAnsi="Arial" w:cs="Arial"/>
          <w:sz w:val="22"/>
          <w:szCs w:val="22"/>
        </w:rPr>
      </w:pPr>
      <w:r>
        <w:rPr>
          <w:rFonts w:ascii="Arial" w:hAnsi="Arial" w:cs="Arial"/>
          <w:sz w:val="22"/>
          <w:szCs w:val="22"/>
        </w:rPr>
        <w:t>Fishing for Bass from a vessel between 1</w:t>
      </w:r>
      <w:r w:rsidRPr="006124CE">
        <w:rPr>
          <w:rFonts w:ascii="Arial" w:hAnsi="Arial" w:cs="Arial"/>
          <w:sz w:val="22"/>
          <w:szCs w:val="22"/>
          <w:vertAlign w:val="superscript"/>
        </w:rPr>
        <w:t>st</w:t>
      </w:r>
      <w:r>
        <w:rPr>
          <w:rFonts w:ascii="Arial" w:hAnsi="Arial" w:cs="Arial"/>
          <w:sz w:val="22"/>
          <w:szCs w:val="22"/>
        </w:rPr>
        <w:t xml:space="preserve"> May and 31</w:t>
      </w:r>
      <w:r w:rsidRPr="006124CE">
        <w:rPr>
          <w:rFonts w:ascii="Arial" w:hAnsi="Arial" w:cs="Arial"/>
          <w:sz w:val="22"/>
          <w:szCs w:val="22"/>
          <w:vertAlign w:val="superscript"/>
        </w:rPr>
        <w:t>st</w:t>
      </w:r>
      <w:r>
        <w:rPr>
          <w:rFonts w:ascii="Arial" w:hAnsi="Arial" w:cs="Arial"/>
          <w:sz w:val="22"/>
          <w:szCs w:val="22"/>
        </w:rPr>
        <w:t xml:space="preserve"> December is prohibited. At all other times the minimum landing size is </w:t>
      </w:r>
      <w:r w:rsidR="00741AFB">
        <w:rPr>
          <w:rFonts w:ascii="Arial" w:hAnsi="Arial" w:cs="Arial"/>
          <w:sz w:val="22"/>
          <w:szCs w:val="22"/>
        </w:rPr>
        <w:t>36cm. Trawling, dredging, netting, potting and crab tiles within the harbour are generally prohibited.</w:t>
      </w:r>
    </w:p>
    <w:p w14:paraId="7B3F34B5" w14:textId="42D60E4C" w:rsidR="00741AFB" w:rsidRDefault="00741AFB" w:rsidP="00B43FD9">
      <w:pPr>
        <w:jc w:val="both"/>
        <w:rPr>
          <w:rFonts w:ascii="Arial" w:hAnsi="Arial" w:cs="Arial"/>
          <w:sz w:val="22"/>
          <w:szCs w:val="22"/>
        </w:rPr>
      </w:pPr>
    </w:p>
    <w:p w14:paraId="28EF4DE8" w14:textId="7015BD48" w:rsidR="00741AFB" w:rsidRDefault="00741AFB" w:rsidP="00B43FD9">
      <w:pPr>
        <w:jc w:val="both"/>
        <w:rPr>
          <w:rFonts w:ascii="Arial" w:hAnsi="Arial" w:cs="Arial"/>
          <w:sz w:val="22"/>
          <w:szCs w:val="22"/>
        </w:rPr>
      </w:pPr>
      <w:r>
        <w:rPr>
          <w:rFonts w:ascii="Arial" w:hAnsi="Arial" w:cs="Arial"/>
          <w:sz w:val="22"/>
          <w:szCs w:val="22"/>
        </w:rPr>
        <w:t>16.2</w:t>
      </w:r>
    </w:p>
    <w:p w14:paraId="0F02BED6" w14:textId="6318D50B" w:rsidR="00741AFB" w:rsidRDefault="00741AFB" w:rsidP="00B43FD9">
      <w:pPr>
        <w:jc w:val="both"/>
        <w:rPr>
          <w:rFonts w:ascii="Arial" w:hAnsi="Arial" w:cs="Arial"/>
          <w:sz w:val="22"/>
          <w:szCs w:val="22"/>
        </w:rPr>
      </w:pPr>
      <w:r>
        <w:rPr>
          <w:rFonts w:ascii="Arial" w:hAnsi="Arial" w:cs="Arial"/>
          <w:sz w:val="22"/>
          <w:szCs w:val="22"/>
        </w:rPr>
        <w:t xml:space="preserve">Line fishing has been allowed from the pontoons at Yealm Steps for many years. However, line fishermen are expected to give priority to other users, dispose of their own rubbish and leave the pontoon in a tidy condition. </w:t>
      </w:r>
    </w:p>
    <w:p w14:paraId="3414B1B6" w14:textId="77777777" w:rsidR="00741AFB" w:rsidRDefault="00741AFB" w:rsidP="00B43FD9">
      <w:pPr>
        <w:jc w:val="both"/>
        <w:rPr>
          <w:rFonts w:ascii="Arial" w:hAnsi="Arial" w:cs="Arial"/>
          <w:sz w:val="22"/>
          <w:szCs w:val="22"/>
        </w:rPr>
      </w:pPr>
    </w:p>
    <w:p w14:paraId="0D0B6341" w14:textId="01EDF192" w:rsidR="00741AFB" w:rsidRDefault="00741AFB" w:rsidP="00B43FD9">
      <w:pPr>
        <w:jc w:val="both"/>
        <w:rPr>
          <w:rFonts w:ascii="Arial" w:hAnsi="Arial" w:cs="Arial"/>
          <w:sz w:val="22"/>
          <w:szCs w:val="22"/>
        </w:rPr>
      </w:pPr>
      <w:r>
        <w:rPr>
          <w:rFonts w:ascii="Arial" w:hAnsi="Arial" w:cs="Arial"/>
          <w:sz w:val="22"/>
          <w:szCs w:val="22"/>
        </w:rPr>
        <w:t>Fishing from the pontoon during daylight hours is now prohibited between 1</w:t>
      </w:r>
      <w:r w:rsidRPr="00741AFB">
        <w:rPr>
          <w:rFonts w:ascii="Arial" w:hAnsi="Arial" w:cs="Arial"/>
          <w:sz w:val="22"/>
          <w:szCs w:val="22"/>
          <w:vertAlign w:val="superscript"/>
        </w:rPr>
        <w:t>st</w:t>
      </w:r>
      <w:r>
        <w:rPr>
          <w:rFonts w:ascii="Arial" w:hAnsi="Arial" w:cs="Arial"/>
          <w:sz w:val="22"/>
          <w:szCs w:val="22"/>
        </w:rPr>
        <w:t xml:space="preserve"> April and 30</w:t>
      </w:r>
      <w:r w:rsidRPr="00741AFB">
        <w:rPr>
          <w:rFonts w:ascii="Arial" w:hAnsi="Arial" w:cs="Arial"/>
          <w:sz w:val="22"/>
          <w:szCs w:val="22"/>
          <w:vertAlign w:val="superscript"/>
        </w:rPr>
        <w:t>th</w:t>
      </w:r>
      <w:r>
        <w:rPr>
          <w:rFonts w:ascii="Arial" w:hAnsi="Arial" w:cs="Arial"/>
          <w:sz w:val="22"/>
          <w:szCs w:val="22"/>
        </w:rPr>
        <w:t xml:space="preserve"> September</w:t>
      </w:r>
      <w:r w:rsidR="006863F5">
        <w:rPr>
          <w:rFonts w:ascii="Arial" w:hAnsi="Arial" w:cs="Arial"/>
          <w:sz w:val="22"/>
          <w:szCs w:val="22"/>
        </w:rPr>
        <w:t>.</w:t>
      </w:r>
    </w:p>
    <w:p w14:paraId="2059118F" w14:textId="1403522D" w:rsidR="006863F5" w:rsidRDefault="006863F5" w:rsidP="00B43FD9">
      <w:pPr>
        <w:jc w:val="both"/>
        <w:rPr>
          <w:rFonts w:ascii="Arial" w:hAnsi="Arial" w:cs="Arial"/>
          <w:sz w:val="22"/>
          <w:szCs w:val="22"/>
        </w:rPr>
      </w:pPr>
    </w:p>
    <w:p w14:paraId="5E744DCE" w14:textId="7F602FBE" w:rsidR="006863F5" w:rsidRDefault="006863F5" w:rsidP="00B43FD9">
      <w:pPr>
        <w:jc w:val="both"/>
        <w:rPr>
          <w:rFonts w:ascii="Arial" w:hAnsi="Arial" w:cs="Arial"/>
          <w:sz w:val="22"/>
          <w:szCs w:val="22"/>
        </w:rPr>
      </w:pPr>
      <w:r>
        <w:rPr>
          <w:rFonts w:ascii="Arial" w:hAnsi="Arial" w:cs="Arial"/>
          <w:sz w:val="22"/>
          <w:szCs w:val="22"/>
        </w:rPr>
        <w:t>As a rough guide the following principles could be applied:</w:t>
      </w:r>
    </w:p>
    <w:p w14:paraId="28148842" w14:textId="5FFE2B0F" w:rsidR="006863F5" w:rsidRDefault="006863F5" w:rsidP="00B43FD9">
      <w:pPr>
        <w:jc w:val="both"/>
        <w:rPr>
          <w:rFonts w:ascii="Arial" w:hAnsi="Arial" w:cs="Arial"/>
          <w:sz w:val="22"/>
          <w:szCs w:val="22"/>
        </w:rPr>
      </w:pPr>
      <w:r>
        <w:rPr>
          <w:rFonts w:ascii="Arial" w:hAnsi="Arial" w:cs="Arial"/>
          <w:sz w:val="22"/>
          <w:szCs w:val="22"/>
        </w:rPr>
        <w:t>Between 1</w:t>
      </w:r>
      <w:r w:rsidRPr="006863F5">
        <w:rPr>
          <w:rFonts w:ascii="Arial" w:hAnsi="Arial" w:cs="Arial"/>
          <w:sz w:val="22"/>
          <w:szCs w:val="22"/>
          <w:vertAlign w:val="superscript"/>
        </w:rPr>
        <w:t>st</w:t>
      </w:r>
      <w:r>
        <w:rPr>
          <w:rFonts w:ascii="Arial" w:hAnsi="Arial" w:cs="Arial"/>
          <w:sz w:val="22"/>
          <w:szCs w:val="22"/>
        </w:rPr>
        <w:t xml:space="preserve"> January and 30</w:t>
      </w:r>
      <w:r w:rsidRPr="006863F5">
        <w:rPr>
          <w:rFonts w:ascii="Arial" w:hAnsi="Arial" w:cs="Arial"/>
          <w:sz w:val="22"/>
          <w:szCs w:val="22"/>
          <w:vertAlign w:val="superscript"/>
        </w:rPr>
        <w:t>th</w:t>
      </w:r>
      <w:r>
        <w:rPr>
          <w:rFonts w:ascii="Arial" w:hAnsi="Arial" w:cs="Arial"/>
          <w:sz w:val="22"/>
          <w:szCs w:val="22"/>
        </w:rPr>
        <w:t xml:space="preserve"> April you can fish from the shore or from a boat for anything with any type of bait.</w:t>
      </w:r>
    </w:p>
    <w:p w14:paraId="364DDBE3" w14:textId="63F97385" w:rsidR="006863F5" w:rsidRDefault="006863F5" w:rsidP="00B43FD9">
      <w:pPr>
        <w:jc w:val="both"/>
        <w:rPr>
          <w:rFonts w:ascii="Arial" w:hAnsi="Arial" w:cs="Arial"/>
          <w:sz w:val="22"/>
          <w:szCs w:val="22"/>
        </w:rPr>
      </w:pPr>
    </w:p>
    <w:p w14:paraId="73D1B045" w14:textId="3B5951B7" w:rsidR="006863F5" w:rsidRDefault="006863F5" w:rsidP="00B43FD9">
      <w:pPr>
        <w:jc w:val="both"/>
        <w:rPr>
          <w:rFonts w:ascii="Arial" w:hAnsi="Arial" w:cs="Arial"/>
          <w:sz w:val="22"/>
          <w:szCs w:val="22"/>
        </w:rPr>
      </w:pPr>
      <w:r>
        <w:rPr>
          <w:rFonts w:ascii="Arial" w:hAnsi="Arial" w:cs="Arial"/>
          <w:sz w:val="22"/>
          <w:szCs w:val="22"/>
        </w:rPr>
        <w:t>Between 1</w:t>
      </w:r>
      <w:r w:rsidRPr="006863F5">
        <w:rPr>
          <w:rFonts w:ascii="Arial" w:hAnsi="Arial" w:cs="Arial"/>
          <w:sz w:val="22"/>
          <w:szCs w:val="22"/>
          <w:vertAlign w:val="superscript"/>
        </w:rPr>
        <w:t>st</w:t>
      </w:r>
      <w:r>
        <w:rPr>
          <w:rFonts w:ascii="Arial" w:hAnsi="Arial" w:cs="Arial"/>
          <w:sz w:val="22"/>
          <w:szCs w:val="22"/>
        </w:rPr>
        <w:t xml:space="preserve"> May and 31</w:t>
      </w:r>
      <w:r w:rsidRPr="006863F5">
        <w:rPr>
          <w:rFonts w:ascii="Arial" w:hAnsi="Arial" w:cs="Arial"/>
          <w:sz w:val="22"/>
          <w:szCs w:val="22"/>
          <w:vertAlign w:val="superscript"/>
        </w:rPr>
        <w:t>st</w:t>
      </w:r>
      <w:r>
        <w:rPr>
          <w:rFonts w:ascii="Arial" w:hAnsi="Arial" w:cs="Arial"/>
          <w:sz w:val="22"/>
          <w:szCs w:val="22"/>
        </w:rPr>
        <w:t xml:space="preserve"> December fishing from a boat for Bass is prohibited (regardless of type of bait used) or the use of sand</w:t>
      </w:r>
      <w:r w:rsidR="0064266A">
        <w:rPr>
          <w:rFonts w:ascii="Arial" w:hAnsi="Arial" w:cs="Arial"/>
          <w:sz w:val="22"/>
          <w:szCs w:val="22"/>
        </w:rPr>
        <w:t xml:space="preserve"> </w:t>
      </w:r>
      <w:r>
        <w:rPr>
          <w:rFonts w:ascii="Arial" w:hAnsi="Arial" w:cs="Arial"/>
          <w:sz w:val="22"/>
          <w:szCs w:val="22"/>
        </w:rPr>
        <w:t xml:space="preserve">eels </w:t>
      </w:r>
      <w:r w:rsidR="0064266A">
        <w:rPr>
          <w:rFonts w:ascii="Arial" w:hAnsi="Arial" w:cs="Arial"/>
          <w:sz w:val="22"/>
          <w:szCs w:val="22"/>
        </w:rPr>
        <w:t xml:space="preserve">as bait </w:t>
      </w:r>
      <w:r>
        <w:rPr>
          <w:rFonts w:ascii="Arial" w:hAnsi="Arial" w:cs="Arial"/>
          <w:sz w:val="22"/>
          <w:szCs w:val="22"/>
        </w:rPr>
        <w:t xml:space="preserve">(regardless of the type of fish targeted) </w:t>
      </w:r>
      <w:r w:rsidR="0064266A">
        <w:rPr>
          <w:rFonts w:ascii="Arial" w:hAnsi="Arial" w:cs="Arial"/>
          <w:sz w:val="22"/>
          <w:szCs w:val="22"/>
        </w:rPr>
        <w:t>is prohibited.</w:t>
      </w:r>
    </w:p>
    <w:p w14:paraId="6CA0A3E2" w14:textId="69BBFD1A" w:rsidR="0064266A" w:rsidRDefault="0064266A" w:rsidP="00B43FD9">
      <w:pPr>
        <w:jc w:val="both"/>
        <w:rPr>
          <w:rFonts w:ascii="Arial" w:hAnsi="Arial" w:cs="Arial"/>
          <w:sz w:val="22"/>
          <w:szCs w:val="22"/>
        </w:rPr>
      </w:pPr>
    </w:p>
    <w:p w14:paraId="6BE9ACC7" w14:textId="162D542D" w:rsidR="0064266A" w:rsidRDefault="0064266A" w:rsidP="00B43FD9">
      <w:pPr>
        <w:jc w:val="both"/>
        <w:rPr>
          <w:rFonts w:ascii="Arial" w:hAnsi="Arial" w:cs="Arial"/>
          <w:sz w:val="22"/>
          <w:szCs w:val="22"/>
        </w:rPr>
      </w:pPr>
      <w:r>
        <w:rPr>
          <w:rFonts w:ascii="Arial" w:hAnsi="Arial" w:cs="Arial"/>
          <w:sz w:val="22"/>
          <w:szCs w:val="22"/>
        </w:rPr>
        <w:t>Suspected Illegal fishing should be reported to Devon and Severn IFCA. Contact numbers are on the Phone Number Contact List.</w:t>
      </w:r>
    </w:p>
    <w:p w14:paraId="640301BC" w14:textId="62667CC2" w:rsidR="0064266A" w:rsidRDefault="0064266A" w:rsidP="00B43FD9">
      <w:pPr>
        <w:jc w:val="both"/>
        <w:rPr>
          <w:rFonts w:ascii="Arial" w:hAnsi="Arial" w:cs="Arial"/>
          <w:sz w:val="22"/>
          <w:szCs w:val="22"/>
        </w:rPr>
      </w:pPr>
    </w:p>
    <w:p w14:paraId="10CD1B29" w14:textId="1F6DF429" w:rsidR="0064266A" w:rsidRDefault="0064266A" w:rsidP="00B43FD9">
      <w:pPr>
        <w:jc w:val="both"/>
        <w:rPr>
          <w:rFonts w:ascii="Arial" w:hAnsi="Arial" w:cs="Arial"/>
          <w:sz w:val="22"/>
          <w:szCs w:val="22"/>
        </w:rPr>
      </w:pPr>
      <w:r>
        <w:rPr>
          <w:rFonts w:ascii="Arial" w:hAnsi="Arial" w:cs="Arial"/>
          <w:sz w:val="22"/>
          <w:szCs w:val="22"/>
        </w:rPr>
        <w:t>Known suspicious vessels</w:t>
      </w:r>
    </w:p>
    <w:p w14:paraId="583C8908" w14:textId="49F66DBA" w:rsidR="0064266A" w:rsidRDefault="0064266A" w:rsidP="00B43FD9">
      <w:pPr>
        <w:jc w:val="both"/>
        <w:rPr>
          <w:rFonts w:ascii="Arial" w:hAnsi="Arial" w:cs="Arial"/>
          <w:sz w:val="22"/>
          <w:szCs w:val="22"/>
        </w:rPr>
      </w:pPr>
      <w:r>
        <w:rPr>
          <w:rFonts w:ascii="Arial" w:hAnsi="Arial" w:cs="Arial"/>
          <w:sz w:val="22"/>
          <w:szCs w:val="22"/>
        </w:rPr>
        <w:t>PH993</w:t>
      </w:r>
      <w:r>
        <w:rPr>
          <w:rFonts w:ascii="Arial" w:hAnsi="Arial" w:cs="Arial"/>
          <w:sz w:val="22"/>
          <w:szCs w:val="22"/>
        </w:rPr>
        <w:tab/>
      </w:r>
      <w:r w:rsidR="004A0E20">
        <w:rPr>
          <w:rFonts w:ascii="Arial" w:hAnsi="Arial" w:cs="Arial"/>
          <w:sz w:val="22"/>
          <w:szCs w:val="22"/>
        </w:rPr>
        <w:tab/>
        <w:t>Blue Dory</w:t>
      </w:r>
      <w:r>
        <w:rPr>
          <w:rFonts w:ascii="Arial" w:hAnsi="Arial" w:cs="Arial"/>
          <w:sz w:val="22"/>
          <w:szCs w:val="22"/>
        </w:rPr>
        <w:tab/>
      </w:r>
      <w:r w:rsidR="004A0E20">
        <w:rPr>
          <w:rFonts w:ascii="Arial" w:hAnsi="Arial" w:cs="Arial"/>
          <w:sz w:val="22"/>
          <w:szCs w:val="22"/>
        </w:rPr>
        <w:tab/>
      </w:r>
      <w:r w:rsidR="004A0E20">
        <w:rPr>
          <w:rFonts w:ascii="Arial" w:hAnsi="Arial" w:cs="Arial"/>
          <w:sz w:val="22"/>
          <w:szCs w:val="22"/>
        </w:rPr>
        <w:tab/>
        <w:t>Shane Barton</w:t>
      </w:r>
      <w:r w:rsidR="004A0E20">
        <w:rPr>
          <w:rFonts w:ascii="Arial" w:hAnsi="Arial" w:cs="Arial"/>
          <w:sz w:val="22"/>
          <w:szCs w:val="22"/>
        </w:rPr>
        <w:tab/>
      </w:r>
      <w:r w:rsidR="004A0E20">
        <w:rPr>
          <w:rFonts w:ascii="Arial" w:hAnsi="Arial" w:cs="Arial"/>
          <w:sz w:val="22"/>
          <w:szCs w:val="22"/>
        </w:rPr>
        <w:tab/>
      </w:r>
      <w:r w:rsidR="004A0E20">
        <w:rPr>
          <w:rFonts w:ascii="Arial" w:hAnsi="Arial" w:cs="Arial"/>
          <w:sz w:val="22"/>
          <w:szCs w:val="22"/>
        </w:rPr>
        <w:tab/>
        <w:t>Blue Discovery P                            reg</w:t>
      </w:r>
    </w:p>
    <w:p w14:paraId="1FC995E5" w14:textId="349303AD" w:rsidR="004A0E20" w:rsidRDefault="004A0E20" w:rsidP="00B43FD9">
      <w:pPr>
        <w:jc w:val="both"/>
        <w:rPr>
          <w:rFonts w:ascii="Arial" w:hAnsi="Arial" w:cs="Arial"/>
          <w:sz w:val="22"/>
          <w:szCs w:val="22"/>
        </w:rPr>
      </w:pPr>
      <w:r>
        <w:rPr>
          <w:rFonts w:ascii="Arial" w:hAnsi="Arial" w:cs="Arial"/>
          <w:sz w:val="22"/>
          <w:szCs w:val="22"/>
        </w:rPr>
        <w:t>PH5580</w:t>
      </w:r>
      <w:r>
        <w:rPr>
          <w:rFonts w:ascii="Arial" w:hAnsi="Arial" w:cs="Arial"/>
          <w:sz w:val="22"/>
          <w:szCs w:val="22"/>
        </w:rPr>
        <w:tab/>
        <w:t>Dark Blue dory “Top Dog”</w:t>
      </w:r>
      <w:r>
        <w:rPr>
          <w:rFonts w:ascii="Arial" w:hAnsi="Arial" w:cs="Arial"/>
          <w:sz w:val="22"/>
          <w:szCs w:val="22"/>
        </w:rPr>
        <w:tab/>
        <w:t xml:space="preserve">Dean (Paco) Rollinson  </w:t>
      </w:r>
      <w:r>
        <w:rPr>
          <w:rFonts w:ascii="Arial" w:hAnsi="Arial" w:cs="Arial"/>
          <w:sz w:val="22"/>
          <w:szCs w:val="22"/>
        </w:rPr>
        <w:tab/>
        <w:t>Silver Discovery</w:t>
      </w:r>
    </w:p>
    <w:p w14:paraId="57539749" w14:textId="5FD1D22A" w:rsidR="004A0E20" w:rsidRDefault="004A0E20" w:rsidP="00B43FD9">
      <w:pPr>
        <w:jc w:val="both"/>
        <w:rPr>
          <w:rFonts w:ascii="Arial" w:hAnsi="Arial" w:cs="Arial"/>
          <w:sz w:val="22"/>
          <w:szCs w:val="22"/>
        </w:rPr>
      </w:pPr>
      <w:r>
        <w:rPr>
          <w:rFonts w:ascii="Arial" w:hAnsi="Arial" w:cs="Arial"/>
          <w:sz w:val="22"/>
          <w:szCs w:val="22"/>
        </w:rPr>
        <w:t>PH1010</w:t>
      </w:r>
      <w:r>
        <w:rPr>
          <w:rFonts w:ascii="Arial" w:hAnsi="Arial" w:cs="Arial"/>
          <w:sz w:val="22"/>
          <w:szCs w:val="22"/>
        </w:rPr>
        <w:tab/>
        <w:t>Black Dory “Black Pearl”</w:t>
      </w:r>
      <w:r>
        <w:rPr>
          <w:rFonts w:ascii="Arial" w:hAnsi="Arial" w:cs="Arial"/>
          <w:sz w:val="22"/>
          <w:szCs w:val="22"/>
        </w:rPr>
        <w:tab/>
        <w:t>Nicky Martin</w:t>
      </w:r>
    </w:p>
    <w:p w14:paraId="0F788BDF" w14:textId="0700E5B5" w:rsidR="004A0E20" w:rsidRDefault="004A0E20" w:rsidP="00B43FD9">
      <w:pPr>
        <w:jc w:val="both"/>
        <w:rPr>
          <w:rFonts w:ascii="Arial" w:hAnsi="Arial" w:cs="Arial"/>
          <w:sz w:val="22"/>
          <w:szCs w:val="22"/>
        </w:rPr>
      </w:pPr>
      <w:r>
        <w:rPr>
          <w:rFonts w:ascii="Arial" w:hAnsi="Arial" w:cs="Arial"/>
          <w:sz w:val="22"/>
          <w:szCs w:val="22"/>
        </w:rPr>
        <w:t>PH1007</w:t>
      </w:r>
      <w:r>
        <w:rPr>
          <w:rFonts w:ascii="Arial" w:hAnsi="Arial" w:cs="Arial"/>
          <w:sz w:val="22"/>
          <w:szCs w:val="22"/>
        </w:rPr>
        <w:tab/>
        <w:t>Black Dory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Dark Blue Mercedes</w:t>
      </w:r>
    </w:p>
    <w:p w14:paraId="48790CC5" w14:textId="7401978F" w:rsidR="004A0E20" w:rsidRDefault="004A0E20" w:rsidP="00B43FD9">
      <w:pPr>
        <w:jc w:val="both"/>
        <w:rPr>
          <w:rFonts w:ascii="Arial" w:hAnsi="Arial" w:cs="Arial"/>
          <w:sz w:val="22"/>
          <w:szCs w:val="22"/>
        </w:rPr>
      </w:pPr>
      <w:r>
        <w:rPr>
          <w:rFonts w:ascii="Arial" w:hAnsi="Arial" w:cs="Arial"/>
          <w:sz w:val="22"/>
          <w:szCs w:val="22"/>
        </w:rPr>
        <w:t>PH996</w:t>
      </w:r>
      <w:r>
        <w:rPr>
          <w:rFonts w:ascii="Arial" w:hAnsi="Arial" w:cs="Arial"/>
          <w:sz w:val="22"/>
          <w:szCs w:val="22"/>
        </w:rPr>
        <w:tab/>
      </w:r>
      <w:r>
        <w:rPr>
          <w:rFonts w:ascii="Arial" w:hAnsi="Arial" w:cs="Arial"/>
          <w:sz w:val="22"/>
          <w:szCs w:val="22"/>
        </w:rPr>
        <w:tab/>
        <w:t>Blue Dory</w:t>
      </w:r>
      <w:r>
        <w:rPr>
          <w:rFonts w:ascii="Arial" w:hAnsi="Arial" w:cs="Arial"/>
          <w:sz w:val="22"/>
          <w:szCs w:val="22"/>
        </w:rPr>
        <w:tab/>
      </w:r>
      <w:r>
        <w:rPr>
          <w:rFonts w:ascii="Arial" w:hAnsi="Arial" w:cs="Arial"/>
          <w:sz w:val="22"/>
          <w:szCs w:val="22"/>
        </w:rPr>
        <w:tab/>
      </w:r>
      <w:r>
        <w:rPr>
          <w:rFonts w:ascii="Arial" w:hAnsi="Arial" w:cs="Arial"/>
          <w:sz w:val="22"/>
          <w:szCs w:val="22"/>
        </w:rPr>
        <w:tab/>
        <w:t>Porky Grainger</w:t>
      </w:r>
      <w:r>
        <w:rPr>
          <w:rFonts w:ascii="Arial" w:hAnsi="Arial" w:cs="Arial"/>
          <w:sz w:val="22"/>
          <w:szCs w:val="22"/>
        </w:rPr>
        <w:tab/>
      </w:r>
      <w:r>
        <w:rPr>
          <w:rFonts w:ascii="Arial" w:hAnsi="Arial" w:cs="Arial"/>
          <w:sz w:val="22"/>
          <w:szCs w:val="22"/>
        </w:rPr>
        <w:tab/>
        <w:t>Silver Mondeo estate</w:t>
      </w:r>
    </w:p>
    <w:p w14:paraId="5AFD490C" w14:textId="77777777" w:rsidR="0064266A" w:rsidRDefault="0064266A" w:rsidP="00B43FD9">
      <w:pPr>
        <w:jc w:val="both"/>
        <w:rPr>
          <w:rFonts w:ascii="Arial" w:hAnsi="Arial" w:cs="Arial"/>
          <w:sz w:val="22"/>
          <w:szCs w:val="22"/>
        </w:rPr>
      </w:pPr>
    </w:p>
    <w:p w14:paraId="1FD8BFB0" w14:textId="593E785C" w:rsidR="00741AFB" w:rsidRDefault="00741AFB" w:rsidP="00B43FD9">
      <w:pPr>
        <w:jc w:val="both"/>
        <w:rPr>
          <w:rFonts w:ascii="Arial" w:hAnsi="Arial" w:cs="Arial"/>
          <w:sz w:val="22"/>
          <w:szCs w:val="22"/>
        </w:rPr>
      </w:pPr>
    </w:p>
    <w:p w14:paraId="4C9C4ED1" w14:textId="38B3E223" w:rsidR="00A87BC9" w:rsidRDefault="00A87BC9" w:rsidP="00B43FD9">
      <w:pPr>
        <w:jc w:val="both"/>
        <w:rPr>
          <w:rFonts w:ascii="Arial" w:hAnsi="Arial" w:cs="Arial"/>
          <w:sz w:val="22"/>
          <w:szCs w:val="22"/>
        </w:rPr>
      </w:pPr>
      <w:r>
        <w:rPr>
          <w:rFonts w:ascii="Arial" w:hAnsi="Arial" w:cs="Arial"/>
          <w:sz w:val="22"/>
          <w:szCs w:val="22"/>
        </w:rPr>
        <w:br w:type="page"/>
      </w:r>
    </w:p>
    <w:p w14:paraId="67F72A63" w14:textId="4877E7FC" w:rsidR="00741AFB" w:rsidRPr="00A87BC9" w:rsidRDefault="00A87BC9" w:rsidP="00B43FD9">
      <w:pPr>
        <w:jc w:val="both"/>
        <w:rPr>
          <w:rFonts w:ascii="Arial" w:hAnsi="Arial" w:cs="Arial"/>
          <w:b/>
          <w:bCs/>
          <w:sz w:val="28"/>
          <w:szCs w:val="28"/>
        </w:rPr>
      </w:pPr>
      <w:r w:rsidRPr="00A87BC9">
        <w:rPr>
          <w:rFonts w:ascii="Arial" w:hAnsi="Arial" w:cs="Arial"/>
          <w:b/>
          <w:bCs/>
          <w:sz w:val="28"/>
          <w:szCs w:val="28"/>
        </w:rPr>
        <w:lastRenderedPageBreak/>
        <w:t>Flare disposal</w:t>
      </w:r>
    </w:p>
    <w:p w14:paraId="3B0B87B6" w14:textId="446230CD" w:rsidR="00A87BC9" w:rsidRDefault="00A87BC9" w:rsidP="00B43FD9">
      <w:pPr>
        <w:jc w:val="both"/>
        <w:rPr>
          <w:rFonts w:ascii="Arial" w:hAnsi="Arial" w:cs="Arial"/>
          <w:sz w:val="22"/>
          <w:szCs w:val="22"/>
        </w:rPr>
      </w:pPr>
    </w:p>
    <w:p w14:paraId="157B6B86" w14:textId="77777777" w:rsidR="0016013F" w:rsidRPr="0016013F" w:rsidRDefault="0016013F" w:rsidP="00B43FD9">
      <w:pPr>
        <w:shd w:val="clear" w:color="auto" w:fill="FFFFFF"/>
        <w:jc w:val="both"/>
        <w:textAlignment w:val="baseline"/>
        <w:outlineLvl w:val="1"/>
        <w:rPr>
          <w:rFonts w:ascii="Arial" w:eastAsia="Times New Roman" w:hAnsi="Arial" w:cs="Arial"/>
          <w:b/>
          <w:bCs/>
          <w:color w:val="0B0C0C"/>
          <w:sz w:val="22"/>
          <w:szCs w:val="22"/>
          <w:lang w:val="en-GB" w:eastAsia="en-GB"/>
        </w:rPr>
      </w:pPr>
      <w:r w:rsidRPr="0016013F">
        <w:rPr>
          <w:rFonts w:ascii="Arial" w:eastAsia="Times New Roman" w:hAnsi="Arial" w:cs="Arial"/>
          <w:b/>
          <w:bCs/>
          <w:color w:val="0B0C0C"/>
          <w:sz w:val="22"/>
          <w:szCs w:val="22"/>
          <w:lang w:val="en-GB" w:eastAsia="en-GB"/>
        </w:rPr>
        <w:t>Flares and the law</w:t>
      </w:r>
    </w:p>
    <w:p w14:paraId="3AD89E8A"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It is an offence to:</w:t>
      </w:r>
    </w:p>
    <w:p w14:paraId="2346EA14" w14:textId="77777777" w:rsidR="0016013F" w:rsidRPr="0016013F" w:rsidRDefault="0016013F" w:rsidP="00B43FD9">
      <w:pPr>
        <w:numPr>
          <w:ilvl w:val="0"/>
          <w:numId w:val="22"/>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fire flares on land or in a harbour</w:t>
      </w:r>
    </w:p>
    <w:p w14:paraId="728EC1DA" w14:textId="77777777" w:rsidR="0016013F" w:rsidRPr="0016013F" w:rsidRDefault="0016013F" w:rsidP="00B43FD9">
      <w:pPr>
        <w:numPr>
          <w:ilvl w:val="0"/>
          <w:numId w:val="22"/>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fire flares at sea for testing, practice or as fireworks</w:t>
      </w:r>
    </w:p>
    <w:p w14:paraId="69AFB810" w14:textId="77777777" w:rsidR="0016013F" w:rsidRPr="0016013F" w:rsidRDefault="0016013F" w:rsidP="00B43FD9">
      <w:pPr>
        <w:numPr>
          <w:ilvl w:val="0"/>
          <w:numId w:val="22"/>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dump pyrotechnics at sea</w:t>
      </w:r>
    </w:p>
    <w:p w14:paraId="15351EFF" w14:textId="77777777" w:rsidR="0016013F" w:rsidRPr="0016013F" w:rsidRDefault="0016013F" w:rsidP="00B43FD9">
      <w:pPr>
        <w:numPr>
          <w:ilvl w:val="0"/>
          <w:numId w:val="22"/>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leave flares to be discovered</w:t>
      </w:r>
    </w:p>
    <w:p w14:paraId="07222F04" w14:textId="77777777" w:rsid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Damaged or out of date flares should never be used. They should be disposed of safely as soon as possible.</w:t>
      </w:r>
    </w:p>
    <w:p w14:paraId="4E87F348" w14:textId="32BFE789" w:rsidR="0016013F" w:rsidRPr="0016013F" w:rsidRDefault="0016013F" w:rsidP="00B43FD9">
      <w:pPr>
        <w:shd w:val="clear" w:color="auto" w:fill="FFFFFF"/>
        <w:spacing w:before="300" w:after="300"/>
        <w:jc w:val="both"/>
        <w:rPr>
          <w:rFonts w:ascii="Arial" w:eastAsia="Times New Roman" w:hAnsi="Arial" w:cs="Arial"/>
          <w:b/>
          <w:bCs/>
          <w:color w:val="0B0C0C"/>
          <w:sz w:val="22"/>
          <w:szCs w:val="22"/>
          <w:lang w:val="en-GB" w:eastAsia="en-GB"/>
        </w:rPr>
      </w:pPr>
      <w:r w:rsidRPr="0016013F">
        <w:rPr>
          <w:rFonts w:ascii="Arial" w:eastAsia="Times New Roman" w:hAnsi="Arial" w:cs="Arial"/>
          <w:b/>
          <w:bCs/>
          <w:color w:val="0B0C0C"/>
          <w:sz w:val="22"/>
          <w:szCs w:val="22"/>
          <w:lang w:val="en-GB" w:eastAsia="en-GB"/>
        </w:rPr>
        <w:t>Disposing of unwanted flares</w:t>
      </w:r>
    </w:p>
    <w:p w14:paraId="508CDDBB"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Only contact HM Coastguard when all other means of disposal have been exhausted. Our facilities are very limited and we can only accept a small number of flares from individuals.</w:t>
      </w:r>
    </w:p>
    <w:p w14:paraId="47234133"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Before contacting HM Coastguard try:</w:t>
      </w:r>
    </w:p>
    <w:p w14:paraId="2E891B71" w14:textId="77777777" w:rsidR="0016013F" w:rsidRPr="0016013F" w:rsidRDefault="0016013F" w:rsidP="00B43FD9">
      <w:pPr>
        <w:numPr>
          <w:ilvl w:val="0"/>
          <w:numId w:val="23"/>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the place you bought them, they may offer a ‘take back’ scheme</w:t>
      </w:r>
    </w:p>
    <w:p w14:paraId="5CEE96B1" w14:textId="77777777" w:rsidR="0016013F" w:rsidRPr="0016013F" w:rsidRDefault="0016013F" w:rsidP="00B43FD9">
      <w:pPr>
        <w:numPr>
          <w:ilvl w:val="0"/>
          <w:numId w:val="23"/>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marinas, a small charge may apply</w:t>
      </w:r>
    </w:p>
    <w:p w14:paraId="3019A67D" w14:textId="77777777" w:rsidR="0016013F" w:rsidRPr="0016013F" w:rsidRDefault="0016013F" w:rsidP="00B43FD9">
      <w:pPr>
        <w:numPr>
          <w:ilvl w:val="0"/>
          <w:numId w:val="24"/>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life raft service stations, some offer a service</w:t>
      </w:r>
    </w:p>
    <w:p w14:paraId="6314E977" w14:textId="77777777" w:rsidR="0016013F" w:rsidRPr="0016013F" w:rsidRDefault="0016013F" w:rsidP="00B43FD9">
      <w:pPr>
        <w:numPr>
          <w:ilvl w:val="0"/>
          <w:numId w:val="24"/>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the local council, they may be accepted at local recycling centres</w:t>
      </w:r>
    </w:p>
    <w:p w14:paraId="344D7530"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If you are still unable to dispose of flares you can then contact your nearest coastguard licensed site, listed below. We will advise if we can help. We do not provide a collection service and we are unable to accept flares from commercial organisations.</w:t>
      </w:r>
    </w:p>
    <w:p w14:paraId="1A958F0D"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HM Coastguard has no responsibility for disposing of flares. We accept them at our own discretion and our storage facilities are limited. Only some of our locations are licensed to store flares.</w:t>
      </w:r>
    </w:p>
    <w:p w14:paraId="769DACAD"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On contacting a Maritime Rescue Coordination Centre (MRCC) you will be asked:</w:t>
      </w:r>
    </w:p>
    <w:p w14:paraId="19F66994" w14:textId="77777777" w:rsidR="0016013F" w:rsidRPr="0016013F" w:rsidRDefault="0016013F" w:rsidP="00B43FD9">
      <w:pPr>
        <w:numPr>
          <w:ilvl w:val="0"/>
          <w:numId w:val="25"/>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who you have previously contacted to arrange disposal</w:t>
      </w:r>
    </w:p>
    <w:p w14:paraId="1D3D08A4" w14:textId="77777777" w:rsidR="0016013F" w:rsidRPr="0016013F" w:rsidRDefault="0016013F" w:rsidP="00B43FD9">
      <w:pPr>
        <w:numPr>
          <w:ilvl w:val="0"/>
          <w:numId w:val="25"/>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how many flares you need to dispose of</w:t>
      </w:r>
    </w:p>
    <w:p w14:paraId="4981460E" w14:textId="77777777" w:rsidR="0016013F" w:rsidRPr="0016013F" w:rsidRDefault="0016013F" w:rsidP="00B43FD9">
      <w:pPr>
        <w:numPr>
          <w:ilvl w:val="0"/>
          <w:numId w:val="25"/>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how old they are</w:t>
      </w:r>
    </w:p>
    <w:p w14:paraId="7F69760D" w14:textId="77777777" w:rsidR="0016013F" w:rsidRPr="0016013F" w:rsidRDefault="0016013F" w:rsidP="00B43FD9">
      <w:pPr>
        <w:numPr>
          <w:ilvl w:val="0"/>
          <w:numId w:val="25"/>
        </w:numPr>
        <w:shd w:val="clear" w:color="auto" w:fill="FFFFFF"/>
        <w:spacing w:after="75"/>
        <w:ind w:left="102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what condition they are in</w:t>
      </w:r>
    </w:p>
    <w:p w14:paraId="0BE2D14E"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If we can help, we will arrange for a time for you to deliver the flares. You may be expected to travel a long distance, or wait several weeks depending on the facilities available in your area.</w:t>
      </w:r>
    </w:p>
    <w:p w14:paraId="17844520"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Do not turn up at HM Coastguard premises without prior agreement. The</w:t>
      </w:r>
    </w:p>
    <w:p w14:paraId="7D030EC1"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lastRenderedPageBreak/>
        <w:t>majority of coastguard locations are not licensed and you will be turned away.</w:t>
      </w:r>
    </w:p>
    <w:p w14:paraId="7959F9EC"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Do not collect flares from others. We only accept a reasonable number of flares from individuals in line with the Royal Yachting Association (RYA) carriage recommendations. We do not accept flares from commercial organisations.</w:t>
      </w:r>
    </w:p>
    <w:p w14:paraId="0BD5BDA9"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Do not leave flares to be discovered. It’s against the law and dangerous. You may be prosecuted if you leave flares outside coastguard, RNLI, police, or fire service premises. Flares may be picked up by children who could be seriously injured or killed as a result.</w:t>
      </w:r>
    </w:p>
    <w:p w14:paraId="21D9B7AA" w14:textId="77777777" w:rsidR="0016013F" w:rsidRPr="0016013F" w:rsidRDefault="0016013F" w:rsidP="00B43FD9">
      <w:pPr>
        <w:shd w:val="clear" w:color="auto" w:fill="FFFFFF"/>
        <w:spacing w:before="300" w:after="300"/>
        <w:jc w:val="both"/>
        <w:rPr>
          <w:rFonts w:ascii="Arial" w:eastAsia="Times New Roman" w:hAnsi="Arial" w:cs="Arial"/>
          <w:color w:val="0B0C0C"/>
          <w:sz w:val="22"/>
          <w:szCs w:val="22"/>
          <w:lang w:val="en-GB" w:eastAsia="en-GB"/>
        </w:rPr>
      </w:pPr>
      <w:r w:rsidRPr="0016013F">
        <w:rPr>
          <w:rFonts w:ascii="Arial" w:eastAsia="Times New Roman" w:hAnsi="Arial" w:cs="Arial"/>
          <w:color w:val="0B0C0C"/>
          <w:sz w:val="22"/>
          <w:szCs w:val="22"/>
          <w:lang w:val="en-GB" w:eastAsia="en-GB"/>
        </w:rPr>
        <w:t>Do not put flares in household rubbish, garden waste or public litter bins. They can cause extensive damage to refuse collection facilities and may injure persons who come into contact with them.</w:t>
      </w:r>
    </w:p>
    <w:p w14:paraId="0C15406B" w14:textId="77777777" w:rsidR="00A87BC9" w:rsidRDefault="00A87BC9" w:rsidP="00B43FD9">
      <w:pPr>
        <w:jc w:val="both"/>
      </w:pPr>
    </w:p>
    <w:p w14:paraId="67D95117" w14:textId="3AFCB76A"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HM Coastguard Pendennis Point </w:t>
      </w:r>
    </w:p>
    <w:p w14:paraId="48AF170E" w14:textId="77777777"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Castle Drive </w:t>
      </w:r>
    </w:p>
    <w:p w14:paraId="25C4D15C" w14:textId="77777777"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Falmouth </w:t>
      </w:r>
    </w:p>
    <w:p w14:paraId="47D4B2CF" w14:textId="77777777"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TR11 4WZ </w:t>
      </w:r>
    </w:p>
    <w:p w14:paraId="3B8A3363" w14:textId="183D637A"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Tel: 01326 310802 </w:t>
      </w:r>
    </w:p>
    <w:p w14:paraId="64464F8A" w14:textId="77777777" w:rsidR="00A87BC9" w:rsidRPr="005E4DE2" w:rsidRDefault="00A87BC9" w:rsidP="00B43FD9">
      <w:pPr>
        <w:jc w:val="both"/>
        <w:rPr>
          <w:rFonts w:ascii="Arial" w:hAnsi="Arial" w:cs="Arial"/>
          <w:sz w:val="22"/>
          <w:szCs w:val="22"/>
        </w:rPr>
      </w:pPr>
    </w:p>
    <w:p w14:paraId="27C933ED" w14:textId="77777777" w:rsidR="00A87BC9" w:rsidRPr="005E4DE2" w:rsidRDefault="00A87BC9" w:rsidP="00B43FD9">
      <w:pPr>
        <w:jc w:val="both"/>
        <w:rPr>
          <w:rFonts w:ascii="Arial" w:hAnsi="Arial" w:cs="Arial"/>
          <w:sz w:val="22"/>
          <w:szCs w:val="22"/>
        </w:rPr>
      </w:pPr>
      <w:proofErr w:type="spellStart"/>
      <w:r w:rsidRPr="005E4DE2">
        <w:rPr>
          <w:rFonts w:ascii="Arial" w:hAnsi="Arial" w:cs="Arial"/>
          <w:sz w:val="22"/>
          <w:szCs w:val="22"/>
        </w:rPr>
        <w:t>Torbay</w:t>
      </w:r>
      <w:proofErr w:type="spellEnd"/>
      <w:r w:rsidRPr="005E4DE2">
        <w:rPr>
          <w:rFonts w:ascii="Arial" w:hAnsi="Arial" w:cs="Arial"/>
          <w:sz w:val="22"/>
          <w:szCs w:val="22"/>
        </w:rPr>
        <w:t xml:space="preserve"> Coastal Operations Base </w:t>
      </w:r>
    </w:p>
    <w:p w14:paraId="7DD1C120" w14:textId="7035B803"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Unit 24 Higher </w:t>
      </w:r>
      <w:proofErr w:type="spellStart"/>
      <w:r w:rsidRPr="005E4DE2">
        <w:rPr>
          <w:rFonts w:ascii="Arial" w:hAnsi="Arial" w:cs="Arial"/>
          <w:sz w:val="22"/>
          <w:szCs w:val="22"/>
        </w:rPr>
        <w:t>Yalberton</w:t>
      </w:r>
      <w:proofErr w:type="spellEnd"/>
      <w:r w:rsidRPr="005E4DE2">
        <w:rPr>
          <w:rFonts w:ascii="Arial" w:hAnsi="Arial" w:cs="Arial"/>
          <w:sz w:val="22"/>
          <w:szCs w:val="22"/>
        </w:rPr>
        <w:t xml:space="preserve"> Road </w:t>
      </w:r>
    </w:p>
    <w:p w14:paraId="3646BD8B" w14:textId="77777777" w:rsidR="00A87BC9" w:rsidRPr="005E4DE2" w:rsidRDefault="00A87BC9" w:rsidP="00B43FD9">
      <w:pPr>
        <w:jc w:val="both"/>
        <w:rPr>
          <w:rFonts w:ascii="Arial" w:hAnsi="Arial" w:cs="Arial"/>
          <w:sz w:val="22"/>
          <w:szCs w:val="22"/>
        </w:rPr>
      </w:pPr>
      <w:proofErr w:type="spellStart"/>
      <w:r w:rsidRPr="005E4DE2">
        <w:rPr>
          <w:rFonts w:ascii="Arial" w:hAnsi="Arial" w:cs="Arial"/>
          <w:sz w:val="22"/>
          <w:szCs w:val="22"/>
        </w:rPr>
        <w:t>Paignton</w:t>
      </w:r>
      <w:proofErr w:type="spellEnd"/>
      <w:r w:rsidRPr="005E4DE2">
        <w:rPr>
          <w:rFonts w:ascii="Arial" w:hAnsi="Arial" w:cs="Arial"/>
          <w:sz w:val="22"/>
          <w:szCs w:val="22"/>
        </w:rPr>
        <w:t xml:space="preserve"> </w:t>
      </w:r>
    </w:p>
    <w:p w14:paraId="4EBC213E" w14:textId="77777777" w:rsidR="00A87BC9" w:rsidRPr="005E4DE2" w:rsidRDefault="00A87BC9" w:rsidP="00B43FD9">
      <w:pPr>
        <w:jc w:val="both"/>
        <w:rPr>
          <w:rFonts w:ascii="Arial" w:hAnsi="Arial" w:cs="Arial"/>
          <w:sz w:val="22"/>
          <w:szCs w:val="22"/>
        </w:rPr>
      </w:pPr>
      <w:r w:rsidRPr="005E4DE2">
        <w:rPr>
          <w:rFonts w:ascii="Arial" w:hAnsi="Arial" w:cs="Arial"/>
          <w:sz w:val="22"/>
          <w:szCs w:val="22"/>
        </w:rPr>
        <w:t xml:space="preserve">Devon TQ4 7PD </w:t>
      </w:r>
    </w:p>
    <w:p w14:paraId="05F70098" w14:textId="69654139" w:rsidR="00A87BC9" w:rsidRPr="005E4DE2" w:rsidRDefault="00A87BC9" w:rsidP="00B43FD9">
      <w:pPr>
        <w:jc w:val="both"/>
        <w:rPr>
          <w:rFonts w:ascii="Arial" w:hAnsi="Arial" w:cs="Arial"/>
          <w:sz w:val="22"/>
          <w:szCs w:val="22"/>
        </w:rPr>
      </w:pPr>
      <w:r w:rsidRPr="005E4DE2">
        <w:rPr>
          <w:rFonts w:ascii="Arial" w:hAnsi="Arial" w:cs="Arial"/>
          <w:sz w:val="22"/>
          <w:szCs w:val="22"/>
        </w:rPr>
        <w:t>Tel: 07901 517039</w:t>
      </w:r>
    </w:p>
    <w:p w14:paraId="6C8416E6" w14:textId="226F64AD" w:rsidR="002E0683" w:rsidRDefault="002E0683" w:rsidP="00B43FD9">
      <w:pPr>
        <w:jc w:val="both"/>
      </w:pPr>
    </w:p>
    <w:p w14:paraId="267602B6" w14:textId="1852CCFF" w:rsidR="002E0683" w:rsidRDefault="002E0683" w:rsidP="00B43FD9">
      <w:pPr>
        <w:jc w:val="both"/>
      </w:pPr>
      <w:r>
        <w:br w:type="page"/>
      </w:r>
    </w:p>
    <w:p w14:paraId="3B8F140D" w14:textId="6B86BF11" w:rsidR="002E0683" w:rsidRDefault="002E0683" w:rsidP="00B43FD9">
      <w:pPr>
        <w:jc w:val="both"/>
        <w:rPr>
          <w:rFonts w:ascii="Arial" w:hAnsi="Arial" w:cs="Arial"/>
          <w:b/>
          <w:bCs/>
          <w:sz w:val="28"/>
          <w:szCs w:val="28"/>
        </w:rPr>
      </w:pPr>
      <w:r w:rsidRPr="002E0683">
        <w:rPr>
          <w:rFonts w:ascii="Arial" w:hAnsi="Arial" w:cs="Arial"/>
          <w:b/>
          <w:bCs/>
          <w:sz w:val="28"/>
          <w:szCs w:val="28"/>
        </w:rPr>
        <w:lastRenderedPageBreak/>
        <w:t>Bridgend lift out and relaunch</w:t>
      </w:r>
    </w:p>
    <w:p w14:paraId="2B5CE03F" w14:textId="2513881C" w:rsidR="002E0683" w:rsidRDefault="002E0683" w:rsidP="00B43FD9">
      <w:pPr>
        <w:jc w:val="both"/>
        <w:rPr>
          <w:rFonts w:ascii="Arial" w:hAnsi="Arial" w:cs="Arial"/>
          <w:b/>
          <w:bCs/>
          <w:sz w:val="28"/>
          <w:szCs w:val="28"/>
        </w:rPr>
      </w:pPr>
    </w:p>
    <w:p w14:paraId="79596EFD" w14:textId="237917C3" w:rsidR="002E0683" w:rsidRDefault="002E0683" w:rsidP="00B43FD9">
      <w:pPr>
        <w:jc w:val="both"/>
        <w:rPr>
          <w:rFonts w:ascii="Arial" w:hAnsi="Arial" w:cs="Arial"/>
          <w:sz w:val="22"/>
          <w:szCs w:val="22"/>
        </w:rPr>
      </w:pPr>
      <w:r>
        <w:rPr>
          <w:rFonts w:ascii="Arial" w:hAnsi="Arial" w:cs="Arial"/>
          <w:sz w:val="22"/>
          <w:szCs w:val="22"/>
        </w:rPr>
        <w:t xml:space="preserve">A maximum of 18 boats up to 27’ long can be stored on Bridgend Quay over the winter. </w:t>
      </w:r>
    </w:p>
    <w:p w14:paraId="77914C08" w14:textId="1C1ED7F4" w:rsidR="002E0683" w:rsidRDefault="002E0683" w:rsidP="00B43FD9">
      <w:pPr>
        <w:jc w:val="both"/>
        <w:rPr>
          <w:rFonts w:ascii="Arial" w:hAnsi="Arial" w:cs="Arial"/>
          <w:sz w:val="22"/>
          <w:szCs w:val="22"/>
        </w:rPr>
      </w:pPr>
    </w:p>
    <w:p w14:paraId="664F67A8" w14:textId="06C2FE9A" w:rsidR="002E0683" w:rsidRDefault="002E0683" w:rsidP="00B43FD9">
      <w:pPr>
        <w:jc w:val="both"/>
        <w:rPr>
          <w:rFonts w:ascii="Arial" w:hAnsi="Arial" w:cs="Arial"/>
          <w:sz w:val="22"/>
          <w:szCs w:val="22"/>
        </w:rPr>
      </w:pPr>
      <w:r>
        <w:rPr>
          <w:rFonts w:ascii="Arial" w:hAnsi="Arial" w:cs="Arial"/>
          <w:sz w:val="22"/>
          <w:szCs w:val="22"/>
        </w:rPr>
        <w:t>Booking starts in January and names of owners and boats, along with their details are kept in the Booking File.</w:t>
      </w:r>
    </w:p>
    <w:p w14:paraId="01ADFBE4" w14:textId="0AA5182C" w:rsidR="002E0683" w:rsidRDefault="002E0683" w:rsidP="00B43FD9">
      <w:pPr>
        <w:jc w:val="both"/>
        <w:rPr>
          <w:rFonts w:ascii="Arial" w:hAnsi="Arial" w:cs="Arial"/>
          <w:sz w:val="22"/>
          <w:szCs w:val="22"/>
        </w:rPr>
      </w:pPr>
    </w:p>
    <w:p w14:paraId="70D7D08A" w14:textId="77777777" w:rsidR="00F413CA" w:rsidRDefault="002E0683" w:rsidP="00B43FD9">
      <w:pPr>
        <w:jc w:val="both"/>
        <w:rPr>
          <w:rFonts w:ascii="Arial" w:hAnsi="Arial" w:cs="Arial"/>
          <w:sz w:val="22"/>
          <w:szCs w:val="22"/>
        </w:rPr>
      </w:pPr>
      <w:r>
        <w:rPr>
          <w:rFonts w:ascii="Arial" w:hAnsi="Arial" w:cs="Arial"/>
          <w:sz w:val="22"/>
          <w:szCs w:val="22"/>
        </w:rPr>
        <w:t xml:space="preserve">In early September Plymouth Boatyard and Marina should be contacted by the HM to arrange a suitable date for </w:t>
      </w:r>
      <w:proofErr w:type="spellStart"/>
      <w:r>
        <w:rPr>
          <w:rFonts w:ascii="Arial" w:hAnsi="Arial" w:cs="Arial"/>
          <w:sz w:val="22"/>
          <w:szCs w:val="22"/>
        </w:rPr>
        <w:t>liftout</w:t>
      </w:r>
      <w:proofErr w:type="spellEnd"/>
      <w:r>
        <w:rPr>
          <w:rFonts w:ascii="Arial" w:hAnsi="Arial" w:cs="Arial"/>
          <w:sz w:val="22"/>
          <w:szCs w:val="22"/>
        </w:rPr>
        <w:t xml:space="preserve"> and availability of a crane should be confirmed by them. (Ian, Andy, Mark 01752 266564) </w:t>
      </w:r>
    </w:p>
    <w:p w14:paraId="1323C6E4" w14:textId="77777777" w:rsidR="00F413CA" w:rsidRDefault="00F413CA" w:rsidP="00B43FD9">
      <w:pPr>
        <w:jc w:val="both"/>
        <w:rPr>
          <w:rFonts w:ascii="Arial" w:hAnsi="Arial" w:cs="Arial"/>
          <w:sz w:val="22"/>
          <w:szCs w:val="22"/>
        </w:rPr>
      </w:pPr>
    </w:p>
    <w:p w14:paraId="1AA53A85" w14:textId="77777777" w:rsidR="00F413CA" w:rsidRDefault="002E0683" w:rsidP="00B43FD9">
      <w:pPr>
        <w:jc w:val="both"/>
        <w:rPr>
          <w:rFonts w:ascii="Arial" w:hAnsi="Arial" w:cs="Arial"/>
          <w:sz w:val="22"/>
          <w:szCs w:val="22"/>
        </w:rPr>
      </w:pPr>
      <w:r>
        <w:rPr>
          <w:rFonts w:ascii="Arial" w:hAnsi="Arial" w:cs="Arial"/>
          <w:sz w:val="22"/>
          <w:szCs w:val="22"/>
        </w:rPr>
        <w:t xml:space="preserve">A tide height of 5.00m gives approximately 2.1m of water at the end of the quay. The suitability of any suggested date will be determined by the deepest draft of the boat booked to go onto the quay. </w:t>
      </w:r>
    </w:p>
    <w:p w14:paraId="7BF99E98" w14:textId="77777777" w:rsidR="00F413CA" w:rsidRDefault="00F413CA" w:rsidP="00B43FD9">
      <w:pPr>
        <w:jc w:val="both"/>
        <w:rPr>
          <w:rFonts w:ascii="Arial" w:hAnsi="Arial" w:cs="Arial"/>
          <w:sz w:val="22"/>
          <w:szCs w:val="22"/>
        </w:rPr>
      </w:pPr>
    </w:p>
    <w:p w14:paraId="7A9D0841" w14:textId="4A2C6FD7" w:rsidR="002E0683" w:rsidRDefault="002E0683" w:rsidP="00B43FD9">
      <w:pPr>
        <w:jc w:val="both"/>
        <w:rPr>
          <w:rFonts w:ascii="Arial" w:hAnsi="Arial" w:cs="Arial"/>
          <w:sz w:val="22"/>
          <w:szCs w:val="22"/>
        </w:rPr>
      </w:pPr>
      <w:r>
        <w:rPr>
          <w:rFonts w:ascii="Arial" w:hAnsi="Arial" w:cs="Arial"/>
          <w:sz w:val="22"/>
          <w:szCs w:val="22"/>
        </w:rPr>
        <w:t xml:space="preserve">Atmospheric pressure will affect the tide height so some allowance for a potential </w:t>
      </w:r>
      <w:r w:rsidR="00F413CA">
        <w:rPr>
          <w:rFonts w:ascii="Arial" w:hAnsi="Arial" w:cs="Arial"/>
          <w:sz w:val="22"/>
          <w:szCs w:val="22"/>
        </w:rPr>
        <w:t>high-pressure</w:t>
      </w:r>
      <w:r>
        <w:rPr>
          <w:rFonts w:ascii="Arial" w:hAnsi="Arial" w:cs="Arial"/>
          <w:sz w:val="22"/>
          <w:szCs w:val="22"/>
        </w:rPr>
        <w:t xml:space="preserve"> system should be made.</w:t>
      </w:r>
    </w:p>
    <w:p w14:paraId="0FD58CFD" w14:textId="0E8E7BA3" w:rsidR="002E0683" w:rsidRDefault="002E0683" w:rsidP="00B43FD9">
      <w:pPr>
        <w:jc w:val="both"/>
        <w:rPr>
          <w:rFonts w:ascii="Arial" w:hAnsi="Arial" w:cs="Arial"/>
          <w:sz w:val="22"/>
          <w:szCs w:val="22"/>
        </w:rPr>
      </w:pPr>
    </w:p>
    <w:p w14:paraId="0B29D8C3" w14:textId="6BF35A45" w:rsidR="002E0683" w:rsidRDefault="002E0683" w:rsidP="00B43FD9">
      <w:pPr>
        <w:jc w:val="both"/>
        <w:rPr>
          <w:rFonts w:ascii="Arial" w:hAnsi="Arial" w:cs="Arial"/>
          <w:sz w:val="22"/>
          <w:szCs w:val="22"/>
        </w:rPr>
      </w:pPr>
      <w:r>
        <w:rPr>
          <w:rFonts w:ascii="Arial" w:hAnsi="Arial" w:cs="Arial"/>
          <w:sz w:val="22"/>
          <w:szCs w:val="22"/>
        </w:rPr>
        <w:t xml:space="preserve">Approximately 4 weeks before lift out owners should be contacted to confirm that they still want a space. The storage cost should be </w:t>
      </w:r>
      <w:r w:rsidR="00F413CA">
        <w:rPr>
          <w:rFonts w:ascii="Arial" w:hAnsi="Arial" w:cs="Arial"/>
          <w:sz w:val="22"/>
          <w:szCs w:val="22"/>
        </w:rPr>
        <w:t>confirmed,</w:t>
      </w:r>
      <w:r>
        <w:rPr>
          <w:rFonts w:ascii="Arial" w:hAnsi="Arial" w:cs="Arial"/>
          <w:sz w:val="22"/>
          <w:szCs w:val="22"/>
        </w:rPr>
        <w:t xml:space="preserve"> and the owner given the details of Plymouth Boatyard and Marina and encouraged to find out the approximate cost of craneage as this is organised by them. </w:t>
      </w:r>
      <w:r w:rsidR="006E4C3A">
        <w:rPr>
          <w:rFonts w:ascii="Arial" w:hAnsi="Arial" w:cs="Arial"/>
          <w:sz w:val="22"/>
          <w:szCs w:val="22"/>
        </w:rPr>
        <w:t>Details of any other restrictions should also be communicated e.g., access for boat owners during lifting operations.</w:t>
      </w:r>
    </w:p>
    <w:p w14:paraId="4EE509E2" w14:textId="43B8F85F" w:rsidR="00F413CA" w:rsidRDefault="00F413CA" w:rsidP="00B43FD9">
      <w:pPr>
        <w:jc w:val="both"/>
        <w:rPr>
          <w:rFonts w:ascii="Arial" w:hAnsi="Arial" w:cs="Arial"/>
          <w:sz w:val="22"/>
          <w:szCs w:val="22"/>
        </w:rPr>
      </w:pPr>
    </w:p>
    <w:p w14:paraId="2A1D231D" w14:textId="2E445C40" w:rsidR="00F413CA" w:rsidRDefault="00F413CA" w:rsidP="00B43FD9">
      <w:pPr>
        <w:jc w:val="both"/>
        <w:rPr>
          <w:rFonts w:ascii="Arial" w:hAnsi="Arial" w:cs="Arial"/>
          <w:sz w:val="22"/>
          <w:szCs w:val="22"/>
        </w:rPr>
      </w:pPr>
      <w:r>
        <w:rPr>
          <w:rFonts w:ascii="Arial" w:hAnsi="Arial" w:cs="Arial"/>
          <w:sz w:val="22"/>
          <w:szCs w:val="22"/>
        </w:rPr>
        <w:t>Details of the lift out date should be confirmed with any third party who is looking after boats for absent owners (Phil Carter)</w:t>
      </w:r>
    </w:p>
    <w:p w14:paraId="0F93E0D7" w14:textId="37254690" w:rsidR="00F413CA" w:rsidRDefault="00F413CA" w:rsidP="00B43FD9">
      <w:pPr>
        <w:jc w:val="both"/>
        <w:rPr>
          <w:rFonts w:ascii="Arial" w:hAnsi="Arial" w:cs="Arial"/>
          <w:sz w:val="22"/>
          <w:szCs w:val="22"/>
        </w:rPr>
      </w:pPr>
    </w:p>
    <w:p w14:paraId="2C10CD78" w14:textId="026D98B9" w:rsidR="00F413CA" w:rsidRDefault="00F413CA" w:rsidP="00B43FD9">
      <w:pPr>
        <w:jc w:val="both"/>
        <w:rPr>
          <w:rFonts w:ascii="Arial" w:hAnsi="Arial" w:cs="Arial"/>
          <w:sz w:val="22"/>
          <w:szCs w:val="22"/>
        </w:rPr>
      </w:pPr>
      <w:r>
        <w:rPr>
          <w:rFonts w:ascii="Arial" w:hAnsi="Arial" w:cs="Arial"/>
          <w:sz w:val="22"/>
          <w:szCs w:val="22"/>
        </w:rPr>
        <w:t>The Harbour Office will supply Plymouth Boatyard and Marina with a list of owner’s details so that they can be invoiced for the craneage charge.</w:t>
      </w:r>
    </w:p>
    <w:p w14:paraId="064F32CC" w14:textId="275C67B8" w:rsidR="00F413CA" w:rsidRDefault="00F413CA" w:rsidP="00B43FD9">
      <w:pPr>
        <w:jc w:val="both"/>
        <w:rPr>
          <w:rFonts w:ascii="Arial" w:hAnsi="Arial" w:cs="Arial"/>
          <w:sz w:val="22"/>
          <w:szCs w:val="22"/>
        </w:rPr>
      </w:pPr>
    </w:p>
    <w:p w14:paraId="1F03CCBF" w14:textId="219415A1" w:rsidR="00F413CA" w:rsidRDefault="00F413CA" w:rsidP="00B43FD9">
      <w:pPr>
        <w:jc w:val="both"/>
        <w:rPr>
          <w:rFonts w:ascii="Arial" w:hAnsi="Arial" w:cs="Arial"/>
          <w:sz w:val="22"/>
          <w:szCs w:val="22"/>
        </w:rPr>
      </w:pPr>
      <w:r>
        <w:rPr>
          <w:rFonts w:ascii="Arial" w:hAnsi="Arial" w:cs="Arial"/>
          <w:sz w:val="22"/>
          <w:szCs w:val="22"/>
        </w:rPr>
        <w:t>The Harbour Office will invoice owners separately for the storage charge.</w:t>
      </w:r>
    </w:p>
    <w:p w14:paraId="490E7D35" w14:textId="4BE62B2D" w:rsidR="00C31E46" w:rsidRDefault="00C31E46" w:rsidP="00B43FD9">
      <w:pPr>
        <w:jc w:val="both"/>
        <w:rPr>
          <w:rFonts w:ascii="Arial" w:hAnsi="Arial" w:cs="Arial"/>
          <w:sz w:val="22"/>
          <w:szCs w:val="22"/>
        </w:rPr>
      </w:pPr>
    </w:p>
    <w:p w14:paraId="58133DC7" w14:textId="2085C3C1" w:rsidR="00C31E46" w:rsidRDefault="00C31E46" w:rsidP="00B43FD9">
      <w:pPr>
        <w:jc w:val="both"/>
        <w:rPr>
          <w:rFonts w:ascii="Arial" w:hAnsi="Arial" w:cs="Arial"/>
          <w:sz w:val="22"/>
          <w:szCs w:val="22"/>
        </w:rPr>
      </w:pPr>
      <w:r>
        <w:rPr>
          <w:rFonts w:ascii="Arial" w:hAnsi="Arial" w:cs="Arial"/>
          <w:sz w:val="22"/>
          <w:szCs w:val="22"/>
        </w:rPr>
        <w:t>Summer storage dinghies should be removed at least three weeks before the lift out date. Owners may need to be contacted to remind them of this.</w:t>
      </w:r>
    </w:p>
    <w:p w14:paraId="46B3965C" w14:textId="729C19B1" w:rsidR="006E4C3A" w:rsidRDefault="006E4C3A" w:rsidP="00B43FD9">
      <w:pPr>
        <w:jc w:val="both"/>
        <w:rPr>
          <w:rFonts w:ascii="Arial" w:hAnsi="Arial" w:cs="Arial"/>
          <w:sz w:val="22"/>
          <w:szCs w:val="22"/>
        </w:rPr>
      </w:pPr>
    </w:p>
    <w:p w14:paraId="69928612" w14:textId="56B5F4E1" w:rsidR="006E4C3A" w:rsidRDefault="006E4C3A" w:rsidP="00B43FD9">
      <w:pPr>
        <w:jc w:val="both"/>
        <w:rPr>
          <w:rFonts w:ascii="Arial" w:hAnsi="Arial" w:cs="Arial"/>
          <w:sz w:val="22"/>
          <w:szCs w:val="22"/>
        </w:rPr>
      </w:pPr>
      <w:r>
        <w:rPr>
          <w:rFonts w:ascii="Arial" w:hAnsi="Arial" w:cs="Arial"/>
          <w:sz w:val="22"/>
          <w:szCs w:val="22"/>
        </w:rPr>
        <w:t>Notification of the lift should be paced on the road into the quay approximately 3 weeks beforehand. This is usually attached to the yellow canister which is kept in the wet room.</w:t>
      </w:r>
    </w:p>
    <w:p w14:paraId="38D6B022" w14:textId="1F2FE065" w:rsidR="006E4C3A" w:rsidRDefault="006E4C3A" w:rsidP="00B43FD9">
      <w:pPr>
        <w:jc w:val="both"/>
        <w:rPr>
          <w:rFonts w:ascii="Arial" w:hAnsi="Arial" w:cs="Arial"/>
          <w:sz w:val="22"/>
          <w:szCs w:val="22"/>
        </w:rPr>
      </w:pPr>
    </w:p>
    <w:p w14:paraId="0AC04694" w14:textId="75480BDA" w:rsidR="006E4C3A" w:rsidRDefault="006E4C3A" w:rsidP="00B43FD9">
      <w:pPr>
        <w:jc w:val="both"/>
        <w:rPr>
          <w:rFonts w:ascii="Arial" w:hAnsi="Arial" w:cs="Arial"/>
          <w:sz w:val="22"/>
          <w:szCs w:val="22"/>
        </w:rPr>
      </w:pPr>
      <w:r>
        <w:rPr>
          <w:rFonts w:ascii="Arial" w:hAnsi="Arial" w:cs="Arial"/>
          <w:sz w:val="22"/>
          <w:szCs w:val="22"/>
        </w:rPr>
        <w:t>Replace the chains on the quay, for lift out, so that boats can put bow and stern lines down. Remove the chains following relaunch. They are in the fuel cabinet and can be taken up in the launch.</w:t>
      </w:r>
    </w:p>
    <w:p w14:paraId="0AE06DD0" w14:textId="5EE1854D" w:rsidR="006E4C3A" w:rsidRDefault="006E4C3A" w:rsidP="00B43FD9">
      <w:pPr>
        <w:jc w:val="both"/>
        <w:rPr>
          <w:rFonts w:ascii="Arial" w:hAnsi="Arial" w:cs="Arial"/>
          <w:sz w:val="22"/>
          <w:szCs w:val="22"/>
        </w:rPr>
      </w:pPr>
    </w:p>
    <w:p w14:paraId="0CC3B26B" w14:textId="795BC76A" w:rsidR="006E4C3A" w:rsidRDefault="006E4C3A" w:rsidP="00B43FD9">
      <w:pPr>
        <w:jc w:val="both"/>
        <w:rPr>
          <w:rFonts w:ascii="Arial" w:hAnsi="Arial" w:cs="Arial"/>
          <w:sz w:val="22"/>
          <w:szCs w:val="22"/>
        </w:rPr>
      </w:pPr>
      <w:r>
        <w:rPr>
          <w:rFonts w:ascii="Arial" w:hAnsi="Arial" w:cs="Arial"/>
          <w:sz w:val="22"/>
          <w:szCs w:val="22"/>
        </w:rPr>
        <w:t>Two weeks before put a flyer through each letter box of houses who may use Bridgend for parking informing them of the date.</w:t>
      </w:r>
    </w:p>
    <w:p w14:paraId="50FE2C49" w14:textId="41F5D33F" w:rsidR="006E4C3A" w:rsidRDefault="006E4C3A" w:rsidP="00B43FD9">
      <w:pPr>
        <w:jc w:val="both"/>
        <w:rPr>
          <w:rFonts w:ascii="Arial" w:hAnsi="Arial" w:cs="Arial"/>
          <w:sz w:val="22"/>
          <w:szCs w:val="22"/>
        </w:rPr>
      </w:pPr>
    </w:p>
    <w:p w14:paraId="0EB5F2DA" w14:textId="3CE47B74" w:rsidR="006E4C3A" w:rsidRDefault="006E4C3A" w:rsidP="00B43FD9">
      <w:pPr>
        <w:jc w:val="both"/>
        <w:rPr>
          <w:rFonts w:ascii="Arial" w:hAnsi="Arial" w:cs="Arial"/>
          <w:sz w:val="22"/>
          <w:szCs w:val="22"/>
        </w:rPr>
      </w:pPr>
      <w:r>
        <w:rPr>
          <w:rFonts w:ascii="Arial" w:hAnsi="Arial" w:cs="Arial"/>
          <w:sz w:val="22"/>
          <w:szCs w:val="22"/>
        </w:rPr>
        <w:t>Night before the lift put a flyer on the windscreen of any car parked on the quay.</w:t>
      </w:r>
    </w:p>
    <w:p w14:paraId="2460F180" w14:textId="361D859B" w:rsidR="006E4C3A" w:rsidRDefault="006E4C3A" w:rsidP="00B43FD9">
      <w:pPr>
        <w:jc w:val="both"/>
        <w:rPr>
          <w:rFonts w:ascii="Arial" w:hAnsi="Arial" w:cs="Arial"/>
          <w:sz w:val="22"/>
          <w:szCs w:val="22"/>
        </w:rPr>
      </w:pPr>
    </w:p>
    <w:p w14:paraId="51E5AF3E" w14:textId="68F47356" w:rsidR="006E4C3A" w:rsidRDefault="006E4C3A" w:rsidP="00B43FD9">
      <w:pPr>
        <w:jc w:val="both"/>
        <w:rPr>
          <w:rFonts w:ascii="Arial" w:hAnsi="Arial" w:cs="Arial"/>
          <w:sz w:val="22"/>
          <w:szCs w:val="22"/>
        </w:rPr>
      </w:pPr>
      <w:r>
        <w:rPr>
          <w:rFonts w:ascii="Arial" w:hAnsi="Arial" w:cs="Arial"/>
          <w:sz w:val="22"/>
          <w:szCs w:val="22"/>
        </w:rPr>
        <w:t>Day of the lift put up barriers to stop cars entering the quay area</w:t>
      </w:r>
      <w:r w:rsidR="00B43FD9">
        <w:rPr>
          <w:rFonts w:ascii="Arial" w:hAnsi="Arial" w:cs="Arial"/>
          <w:sz w:val="22"/>
          <w:szCs w:val="22"/>
        </w:rPr>
        <w:t xml:space="preserve"> and control pedestrian access to the lift area.</w:t>
      </w:r>
    </w:p>
    <w:p w14:paraId="2D68DAF0" w14:textId="77777777" w:rsidR="006E4C3A" w:rsidRDefault="006E4C3A" w:rsidP="00CC1EDF">
      <w:pPr>
        <w:rPr>
          <w:rFonts w:ascii="Arial" w:hAnsi="Arial" w:cs="Arial"/>
          <w:sz w:val="22"/>
          <w:szCs w:val="22"/>
        </w:rPr>
      </w:pPr>
    </w:p>
    <w:p w14:paraId="746F7298" w14:textId="728C176B" w:rsidR="00F413CA" w:rsidRDefault="00F413CA" w:rsidP="00CC1EDF">
      <w:pPr>
        <w:rPr>
          <w:rFonts w:ascii="Arial" w:hAnsi="Arial" w:cs="Arial"/>
          <w:sz w:val="22"/>
          <w:szCs w:val="22"/>
        </w:rPr>
      </w:pPr>
    </w:p>
    <w:p w14:paraId="036B5AC9" w14:textId="6651B60F" w:rsidR="00F413CA" w:rsidRPr="007E72EF" w:rsidRDefault="00464955" w:rsidP="00CC1EDF">
      <w:pPr>
        <w:rPr>
          <w:rFonts w:ascii="Arial" w:hAnsi="Arial" w:cs="Arial"/>
          <w:b/>
          <w:bCs/>
          <w:sz w:val="28"/>
          <w:szCs w:val="28"/>
        </w:rPr>
      </w:pPr>
      <w:r w:rsidRPr="007E72EF">
        <w:rPr>
          <w:rFonts w:ascii="Arial" w:hAnsi="Arial" w:cs="Arial"/>
          <w:b/>
          <w:bCs/>
          <w:sz w:val="28"/>
          <w:szCs w:val="28"/>
        </w:rPr>
        <w:lastRenderedPageBreak/>
        <w:t>Chains at the Brook, Popes Quay and Point</w:t>
      </w:r>
    </w:p>
    <w:p w14:paraId="67C2466C" w14:textId="2314896F" w:rsidR="00464955" w:rsidRDefault="00464955" w:rsidP="00CC1EDF">
      <w:pPr>
        <w:rPr>
          <w:rFonts w:ascii="Arial" w:hAnsi="Arial" w:cs="Arial"/>
          <w:b/>
          <w:bCs/>
          <w:sz w:val="22"/>
          <w:szCs w:val="22"/>
        </w:rPr>
      </w:pPr>
    </w:p>
    <w:p w14:paraId="65E925E3" w14:textId="3028110C" w:rsidR="00464955" w:rsidRDefault="00464955" w:rsidP="00CC1EDF">
      <w:pPr>
        <w:rPr>
          <w:rFonts w:ascii="Arial" w:hAnsi="Arial" w:cs="Arial"/>
          <w:sz w:val="22"/>
          <w:szCs w:val="22"/>
        </w:rPr>
      </w:pPr>
      <w:r>
        <w:rPr>
          <w:rFonts w:ascii="Arial" w:hAnsi="Arial" w:cs="Arial"/>
          <w:sz w:val="22"/>
          <w:szCs w:val="22"/>
        </w:rPr>
        <w:t xml:space="preserve">The chains at the above location, along with those on the </w:t>
      </w:r>
      <w:r w:rsidR="00D207B6">
        <w:rPr>
          <w:rFonts w:ascii="Arial" w:hAnsi="Arial" w:cs="Arial"/>
          <w:sz w:val="22"/>
          <w:szCs w:val="22"/>
        </w:rPr>
        <w:t>foreshore at Bridgend Quay are owned and maintained by the RYHA. River Yealm Mooring Services carry out the inspection and maintenance work.</w:t>
      </w:r>
    </w:p>
    <w:p w14:paraId="0C22CB8F" w14:textId="2DE7EA64" w:rsidR="00D207B6" w:rsidRDefault="00D207B6" w:rsidP="00CC1EDF">
      <w:pPr>
        <w:rPr>
          <w:rFonts w:ascii="Arial" w:hAnsi="Arial" w:cs="Arial"/>
          <w:sz w:val="22"/>
          <w:szCs w:val="22"/>
        </w:rPr>
      </w:pPr>
    </w:p>
    <w:p w14:paraId="3517D612" w14:textId="5C794182" w:rsidR="00D207B6" w:rsidRDefault="00D207B6" w:rsidP="00CC1EDF">
      <w:pPr>
        <w:rPr>
          <w:rFonts w:ascii="Arial" w:hAnsi="Arial" w:cs="Arial"/>
          <w:sz w:val="22"/>
          <w:szCs w:val="22"/>
        </w:rPr>
      </w:pPr>
      <w:r>
        <w:rPr>
          <w:rFonts w:ascii="Arial" w:hAnsi="Arial" w:cs="Arial"/>
          <w:sz w:val="22"/>
          <w:szCs w:val="22"/>
        </w:rPr>
        <w:t>Vessels stored on these chains should be able to be manhandled by two people.</w:t>
      </w:r>
    </w:p>
    <w:p w14:paraId="32D2F510" w14:textId="621042AC" w:rsidR="00D207B6" w:rsidRDefault="00D207B6" w:rsidP="00CC1EDF">
      <w:pPr>
        <w:rPr>
          <w:rFonts w:ascii="Arial" w:hAnsi="Arial" w:cs="Arial"/>
          <w:sz w:val="22"/>
          <w:szCs w:val="22"/>
        </w:rPr>
      </w:pPr>
    </w:p>
    <w:p w14:paraId="24DAB4DA" w14:textId="2904D9C9" w:rsidR="00D207B6" w:rsidRPr="007E72EF" w:rsidRDefault="00D207B6" w:rsidP="00CC1EDF">
      <w:pPr>
        <w:rPr>
          <w:rFonts w:ascii="Arial" w:hAnsi="Arial" w:cs="Arial"/>
          <w:b/>
          <w:bCs/>
          <w:sz w:val="22"/>
          <w:szCs w:val="22"/>
        </w:rPr>
      </w:pPr>
      <w:r w:rsidRPr="007E72EF">
        <w:rPr>
          <w:rFonts w:ascii="Arial" w:hAnsi="Arial" w:cs="Arial"/>
          <w:b/>
          <w:bCs/>
          <w:sz w:val="22"/>
          <w:szCs w:val="22"/>
        </w:rPr>
        <w:t>The Brook</w:t>
      </w:r>
    </w:p>
    <w:p w14:paraId="3A23BEB9" w14:textId="7195875F"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t>West of Slipway</w:t>
      </w:r>
      <w:r>
        <w:rPr>
          <w:rFonts w:ascii="Arial" w:hAnsi="Arial" w:cs="Arial"/>
          <w:sz w:val="22"/>
          <w:szCs w:val="22"/>
        </w:rPr>
        <w:tab/>
        <w:t>Top chain; three blocks approx. 11m &amp; 10.5m apart.</w:t>
      </w:r>
    </w:p>
    <w:p w14:paraId="26887621" w14:textId="12E06924"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 chain; two blocks approx. 22.3m apart.</w:t>
      </w:r>
    </w:p>
    <w:p w14:paraId="46D9B956" w14:textId="29A7F71A" w:rsidR="00D207B6" w:rsidRDefault="00D207B6" w:rsidP="00CC1EDF">
      <w:pPr>
        <w:rPr>
          <w:rFonts w:ascii="Arial" w:hAnsi="Arial" w:cs="Arial"/>
          <w:sz w:val="22"/>
          <w:szCs w:val="22"/>
        </w:rPr>
      </w:pPr>
    </w:p>
    <w:p w14:paraId="1421C024" w14:textId="462E5010"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t>East of slipway</w:t>
      </w:r>
      <w:r>
        <w:rPr>
          <w:rFonts w:ascii="Arial" w:hAnsi="Arial" w:cs="Arial"/>
          <w:sz w:val="22"/>
          <w:szCs w:val="22"/>
        </w:rPr>
        <w:tab/>
        <w:t>Top chain; two blocks approx. 10.7m apart.</w:t>
      </w:r>
    </w:p>
    <w:p w14:paraId="1BBCFA84" w14:textId="1BC09786"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 chain; two blocks approx. 11m apart.</w:t>
      </w:r>
    </w:p>
    <w:p w14:paraId="4681BAAF" w14:textId="79E39E97" w:rsidR="00D207B6" w:rsidRDefault="00D207B6" w:rsidP="00CC1EDF">
      <w:pPr>
        <w:rPr>
          <w:rFonts w:ascii="Arial" w:hAnsi="Arial" w:cs="Arial"/>
          <w:sz w:val="22"/>
          <w:szCs w:val="22"/>
        </w:rPr>
      </w:pPr>
    </w:p>
    <w:p w14:paraId="2C4810F3" w14:textId="2459687D" w:rsidR="00D207B6" w:rsidRPr="007E72EF" w:rsidRDefault="00D207B6" w:rsidP="00CC1EDF">
      <w:pPr>
        <w:rPr>
          <w:rFonts w:ascii="Arial" w:hAnsi="Arial" w:cs="Arial"/>
          <w:b/>
          <w:bCs/>
          <w:sz w:val="22"/>
          <w:szCs w:val="22"/>
        </w:rPr>
      </w:pPr>
      <w:r w:rsidRPr="007E72EF">
        <w:rPr>
          <w:rFonts w:ascii="Arial" w:hAnsi="Arial" w:cs="Arial"/>
          <w:b/>
          <w:bCs/>
          <w:sz w:val="22"/>
          <w:szCs w:val="22"/>
        </w:rPr>
        <w:t>Popes Quay</w:t>
      </w:r>
    </w:p>
    <w:p w14:paraId="150A4859" w14:textId="2C76E25D"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t>North of Voss</w:t>
      </w:r>
      <w:r>
        <w:rPr>
          <w:rFonts w:ascii="Arial" w:hAnsi="Arial" w:cs="Arial"/>
          <w:sz w:val="22"/>
          <w:szCs w:val="22"/>
        </w:rPr>
        <w:tab/>
      </w:r>
      <w:r>
        <w:rPr>
          <w:rFonts w:ascii="Arial" w:hAnsi="Arial" w:cs="Arial"/>
          <w:sz w:val="22"/>
          <w:szCs w:val="22"/>
        </w:rPr>
        <w:tab/>
        <w:t>Top chain; three blocks approx. 12.2m &amp; 12.6m apart.</w:t>
      </w:r>
    </w:p>
    <w:p w14:paraId="67D6C174" w14:textId="6155C101" w:rsidR="00D207B6" w:rsidRDefault="00D207B6" w:rsidP="00CC1E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 chain; three blocks approx. 12.5m &amp;12.1m apart.</w:t>
      </w:r>
    </w:p>
    <w:p w14:paraId="31DA363B" w14:textId="1C4B3AFE" w:rsidR="00D207B6" w:rsidRDefault="00D207B6" w:rsidP="00CC1EDF">
      <w:pPr>
        <w:rPr>
          <w:rFonts w:ascii="Arial" w:hAnsi="Arial" w:cs="Arial"/>
          <w:sz w:val="22"/>
          <w:szCs w:val="22"/>
        </w:rPr>
      </w:pPr>
    </w:p>
    <w:p w14:paraId="0D22D2C1" w14:textId="672A8FDE" w:rsidR="007E72EF" w:rsidRDefault="007E72EF" w:rsidP="00CC1EDF">
      <w:pPr>
        <w:rPr>
          <w:rFonts w:ascii="Arial" w:hAnsi="Arial" w:cs="Arial"/>
          <w:sz w:val="22"/>
          <w:szCs w:val="22"/>
        </w:rPr>
      </w:pPr>
      <w:r>
        <w:rPr>
          <w:rFonts w:ascii="Arial" w:hAnsi="Arial" w:cs="Arial"/>
          <w:sz w:val="22"/>
          <w:szCs w:val="22"/>
        </w:rPr>
        <w:tab/>
      </w:r>
      <w:r>
        <w:rPr>
          <w:rFonts w:ascii="Arial" w:hAnsi="Arial" w:cs="Arial"/>
          <w:sz w:val="22"/>
          <w:szCs w:val="22"/>
        </w:rPr>
        <w:tab/>
        <w:t>South of Voss</w:t>
      </w:r>
      <w:r>
        <w:rPr>
          <w:rFonts w:ascii="Arial" w:hAnsi="Arial" w:cs="Arial"/>
          <w:sz w:val="22"/>
          <w:szCs w:val="22"/>
        </w:rPr>
        <w:tab/>
      </w:r>
      <w:r>
        <w:rPr>
          <w:rFonts w:ascii="Arial" w:hAnsi="Arial" w:cs="Arial"/>
          <w:sz w:val="22"/>
          <w:szCs w:val="22"/>
        </w:rPr>
        <w:tab/>
        <w:t>Top chain; two blocks approx. 15.7m apart.</w:t>
      </w:r>
    </w:p>
    <w:p w14:paraId="66DE16E1" w14:textId="42BCF09D" w:rsidR="007E72EF" w:rsidRDefault="007E72EF" w:rsidP="00CC1E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 chain; two blocks approx. 14m apart.</w:t>
      </w:r>
    </w:p>
    <w:p w14:paraId="65678928" w14:textId="5005A05E" w:rsidR="007E72EF" w:rsidRDefault="007E72EF" w:rsidP="00CC1EDF">
      <w:pPr>
        <w:rPr>
          <w:rFonts w:ascii="Arial" w:hAnsi="Arial" w:cs="Arial"/>
          <w:sz w:val="22"/>
          <w:szCs w:val="22"/>
        </w:rPr>
      </w:pPr>
    </w:p>
    <w:p w14:paraId="02E61204" w14:textId="17FA6E4E" w:rsidR="007E72EF" w:rsidRPr="007E72EF" w:rsidRDefault="007E72EF" w:rsidP="00CC1EDF">
      <w:pPr>
        <w:rPr>
          <w:rFonts w:ascii="Arial" w:hAnsi="Arial" w:cs="Arial"/>
          <w:b/>
          <w:bCs/>
          <w:sz w:val="22"/>
          <w:szCs w:val="22"/>
        </w:rPr>
      </w:pPr>
      <w:r w:rsidRPr="007E72EF">
        <w:rPr>
          <w:rFonts w:ascii="Arial" w:hAnsi="Arial" w:cs="Arial"/>
          <w:b/>
          <w:bCs/>
          <w:sz w:val="22"/>
          <w:szCs w:val="22"/>
        </w:rPr>
        <w:t>Point</w:t>
      </w:r>
    </w:p>
    <w:p w14:paraId="7D667395" w14:textId="29446BB3" w:rsidR="007E72EF" w:rsidRDefault="007E72EF" w:rsidP="007E72EF">
      <w:pPr>
        <w:ind w:left="1440"/>
        <w:rPr>
          <w:rFonts w:ascii="Arial" w:hAnsi="Arial" w:cs="Arial"/>
          <w:sz w:val="22"/>
          <w:szCs w:val="22"/>
        </w:rPr>
      </w:pPr>
      <w:r>
        <w:rPr>
          <w:rFonts w:ascii="Arial" w:hAnsi="Arial" w:cs="Arial"/>
          <w:sz w:val="22"/>
          <w:szCs w:val="22"/>
        </w:rPr>
        <w:t>Between Voss access steps and private steps downstream, 9m length of chain held by 3 iron spikes.</w:t>
      </w:r>
    </w:p>
    <w:p w14:paraId="40E468CD" w14:textId="159551D9" w:rsidR="007E72EF" w:rsidRDefault="007E72EF" w:rsidP="007E72EF">
      <w:pPr>
        <w:ind w:left="1440"/>
        <w:rPr>
          <w:rFonts w:ascii="Arial" w:hAnsi="Arial" w:cs="Arial"/>
          <w:sz w:val="22"/>
          <w:szCs w:val="22"/>
        </w:rPr>
      </w:pPr>
    </w:p>
    <w:p w14:paraId="1C71AF5A" w14:textId="64E81FE6" w:rsidR="007E72EF" w:rsidRDefault="007E72EF" w:rsidP="007E72EF">
      <w:pPr>
        <w:ind w:left="1440"/>
        <w:rPr>
          <w:rFonts w:ascii="Arial" w:hAnsi="Arial" w:cs="Arial"/>
          <w:sz w:val="22"/>
          <w:szCs w:val="22"/>
        </w:rPr>
      </w:pPr>
      <w:r>
        <w:rPr>
          <w:rFonts w:ascii="Arial" w:hAnsi="Arial" w:cs="Arial"/>
          <w:sz w:val="22"/>
          <w:szCs w:val="22"/>
        </w:rPr>
        <w:t>Lower end; 3 blocks approx. 13m and 14-15m apart, longer stretch has no corresponding top chain.</w:t>
      </w:r>
    </w:p>
    <w:p w14:paraId="381CAF85" w14:textId="3F86498C" w:rsidR="000045BC" w:rsidRDefault="000045BC" w:rsidP="007E72EF">
      <w:pPr>
        <w:ind w:left="1440"/>
        <w:rPr>
          <w:rFonts w:ascii="Arial" w:hAnsi="Arial" w:cs="Arial"/>
          <w:sz w:val="22"/>
          <w:szCs w:val="22"/>
        </w:rPr>
      </w:pPr>
    </w:p>
    <w:p w14:paraId="1DC05D99" w14:textId="77D372F9" w:rsidR="000045BC" w:rsidRDefault="000045BC">
      <w:pPr>
        <w:rPr>
          <w:rFonts w:ascii="Arial" w:hAnsi="Arial" w:cs="Arial"/>
          <w:sz w:val="22"/>
          <w:szCs w:val="22"/>
        </w:rPr>
      </w:pPr>
      <w:r>
        <w:rPr>
          <w:rFonts w:ascii="Arial" w:hAnsi="Arial" w:cs="Arial"/>
          <w:sz w:val="22"/>
          <w:szCs w:val="22"/>
        </w:rPr>
        <w:br w:type="page"/>
      </w:r>
    </w:p>
    <w:p w14:paraId="2F0C1EB7" w14:textId="77777777" w:rsidR="000045BC" w:rsidRDefault="000045BC" w:rsidP="000045BC">
      <w:pPr>
        <w:rPr>
          <w:rFonts w:ascii="Arial" w:hAnsi="Arial" w:cs="Arial"/>
          <w:b/>
          <w:bCs/>
          <w:sz w:val="28"/>
          <w:szCs w:val="28"/>
        </w:rPr>
      </w:pPr>
      <w:r>
        <w:rPr>
          <w:rFonts w:ascii="Arial" w:hAnsi="Arial" w:cs="Arial"/>
          <w:b/>
          <w:bCs/>
          <w:sz w:val="28"/>
          <w:szCs w:val="28"/>
        </w:rPr>
        <w:lastRenderedPageBreak/>
        <w:t xml:space="preserve">Contingency Planning </w:t>
      </w:r>
    </w:p>
    <w:p w14:paraId="7F032DE4" w14:textId="77777777" w:rsidR="000045BC" w:rsidRPr="0071492F" w:rsidRDefault="000045BC" w:rsidP="000045BC">
      <w:pPr>
        <w:jc w:val="both"/>
        <w:rPr>
          <w:rFonts w:ascii="Arial" w:hAnsi="Arial" w:cs="Arial"/>
          <w:sz w:val="22"/>
          <w:szCs w:val="22"/>
        </w:rPr>
      </w:pPr>
    </w:p>
    <w:p w14:paraId="380474BF" w14:textId="77777777" w:rsidR="000045BC" w:rsidRPr="0071492F" w:rsidRDefault="000045BC" w:rsidP="000045BC">
      <w:pPr>
        <w:autoSpaceDE w:val="0"/>
        <w:autoSpaceDN w:val="0"/>
        <w:adjustRightInd w:val="0"/>
        <w:jc w:val="both"/>
        <w:rPr>
          <w:rFonts w:ascii="Arial" w:hAnsi="Arial" w:cs="Arial"/>
          <w:color w:val="000000"/>
          <w:sz w:val="22"/>
          <w:szCs w:val="22"/>
        </w:rPr>
      </w:pPr>
      <w:r w:rsidRPr="0071492F">
        <w:rPr>
          <w:rFonts w:ascii="Arial" w:hAnsi="Arial" w:cs="Arial"/>
          <w:color w:val="000000"/>
          <w:sz w:val="22"/>
          <w:szCs w:val="22"/>
        </w:rPr>
        <w:t xml:space="preserve">It is recognised that each emergency will have a unique combination of circumstances and the most effective response will depend on a degree of flexibility. These checklists have been formulated to suggest what possible action may be taken in the most likely emergency situations, however they are not exhaustive: </w:t>
      </w:r>
    </w:p>
    <w:p w14:paraId="1DFF930A" w14:textId="77777777" w:rsidR="000045BC" w:rsidRPr="0071492F" w:rsidRDefault="000045BC" w:rsidP="000045BC">
      <w:pPr>
        <w:autoSpaceDE w:val="0"/>
        <w:autoSpaceDN w:val="0"/>
        <w:adjustRightInd w:val="0"/>
        <w:jc w:val="both"/>
        <w:rPr>
          <w:rFonts w:ascii="Arial" w:hAnsi="Arial" w:cs="Arial"/>
          <w:color w:val="000000"/>
          <w:sz w:val="22"/>
          <w:szCs w:val="22"/>
        </w:rPr>
      </w:pPr>
    </w:p>
    <w:p w14:paraId="70B89D54" w14:textId="77777777" w:rsidR="000045BC" w:rsidRPr="0071492F" w:rsidRDefault="000045BC" w:rsidP="000045BC">
      <w:pPr>
        <w:autoSpaceDE w:val="0"/>
        <w:autoSpaceDN w:val="0"/>
        <w:adjustRightInd w:val="0"/>
        <w:jc w:val="both"/>
        <w:rPr>
          <w:rFonts w:ascii="Arial" w:hAnsi="Arial" w:cs="Arial"/>
          <w:color w:val="000000"/>
          <w:sz w:val="22"/>
          <w:szCs w:val="22"/>
        </w:rPr>
      </w:pPr>
      <w:r w:rsidRPr="0071492F">
        <w:rPr>
          <w:rFonts w:ascii="Arial" w:hAnsi="Arial" w:cs="Arial"/>
          <w:color w:val="000000"/>
          <w:sz w:val="22"/>
          <w:szCs w:val="22"/>
        </w:rPr>
        <w:t>If any of these situations occur the Harbour Master or Deputy should be informed. See Annex 8.1.4 of SMS for additional information.</w:t>
      </w:r>
    </w:p>
    <w:p w14:paraId="75789048" w14:textId="77777777" w:rsidR="000045BC" w:rsidRPr="0071492F" w:rsidRDefault="000045BC" w:rsidP="000045BC">
      <w:pPr>
        <w:autoSpaceDE w:val="0"/>
        <w:autoSpaceDN w:val="0"/>
        <w:adjustRightInd w:val="0"/>
        <w:jc w:val="both"/>
        <w:rPr>
          <w:rFonts w:ascii="Arial" w:hAnsi="Arial" w:cs="Arial"/>
          <w:color w:val="000000"/>
          <w:sz w:val="22"/>
          <w:szCs w:val="22"/>
        </w:rPr>
      </w:pPr>
    </w:p>
    <w:p w14:paraId="2D44023C" w14:textId="570A987E" w:rsidR="000045BC" w:rsidRPr="0071492F" w:rsidRDefault="000045BC" w:rsidP="000045BC">
      <w:pPr>
        <w:autoSpaceDE w:val="0"/>
        <w:autoSpaceDN w:val="0"/>
        <w:adjustRightInd w:val="0"/>
        <w:jc w:val="both"/>
        <w:rPr>
          <w:rFonts w:ascii="Arial" w:hAnsi="Arial" w:cs="Arial"/>
          <w:color w:val="000000"/>
          <w:sz w:val="22"/>
          <w:szCs w:val="22"/>
        </w:rPr>
      </w:pPr>
      <w:r w:rsidRPr="0071492F">
        <w:rPr>
          <w:rFonts w:ascii="Arial" w:hAnsi="Arial" w:cs="Arial"/>
          <w:color w:val="000000"/>
          <w:sz w:val="22"/>
          <w:szCs w:val="22"/>
        </w:rPr>
        <w:t xml:space="preserve">Actions and decisions should be recorded in an Incident Log, a copy can be found </w:t>
      </w:r>
      <w:r w:rsidR="00463312">
        <w:rPr>
          <w:rFonts w:ascii="Arial" w:hAnsi="Arial" w:cs="Arial"/>
          <w:color w:val="000000"/>
          <w:sz w:val="22"/>
          <w:szCs w:val="22"/>
        </w:rPr>
        <w:t>in</w:t>
      </w:r>
      <w:r w:rsidRPr="0071492F">
        <w:rPr>
          <w:rFonts w:ascii="Arial" w:hAnsi="Arial" w:cs="Arial"/>
          <w:color w:val="000000"/>
          <w:sz w:val="22"/>
          <w:szCs w:val="22"/>
        </w:rPr>
        <w:t xml:space="preserve"> </w:t>
      </w:r>
      <w:r>
        <w:rPr>
          <w:rFonts w:ascii="Arial" w:hAnsi="Arial" w:cs="Arial"/>
          <w:color w:val="000000"/>
          <w:sz w:val="22"/>
          <w:szCs w:val="22"/>
        </w:rPr>
        <w:t>8.1.4</w:t>
      </w:r>
    </w:p>
    <w:p w14:paraId="251676D0" w14:textId="77777777" w:rsidR="000045BC" w:rsidRPr="0071492F" w:rsidRDefault="000045BC" w:rsidP="000045BC">
      <w:pPr>
        <w:pStyle w:val="NoSpacing"/>
        <w:jc w:val="both"/>
      </w:pPr>
    </w:p>
    <w:p w14:paraId="69D8DA2F" w14:textId="77777777" w:rsidR="000045BC" w:rsidRPr="0071492F" w:rsidRDefault="000045BC" w:rsidP="000045BC">
      <w:pPr>
        <w:pStyle w:val="NoSpacing"/>
        <w:jc w:val="both"/>
        <w:rPr>
          <w:rFonts w:ascii="Arial" w:hAnsi="Arial" w:cs="Arial"/>
        </w:rPr>
      </w:pPr>
      <w:r w:rsidRPr="0071492F">
        <w:rPr>
          <w:rFonts w:ascii="Arial" w:hAnsi="Arial" w:cs="Arial"/>
        </w:rPr>
        <w:t>Scenarios covered.</w:t>
      </w:r>
    </w:p>
    <w:p w14:paraId="3F3727FF" w14:textId="77777777" w:rsidR="000045BC" w:rsidRPr="0071492F" w:rsidRDefault="000045BC" w:rsidP="000045BC">
      <w:pPr>
        <w:pStyle w:val="NoSpacing"/>
        <w:jc w:val="both"/>
        <w:rPr>
          <w:rFonts w:ascii="Arial" w:hAnsi="Arial" w:cs="Arial"/>
        </w:rPr>
      </w:pPr>
      <w:r w:rsidRPr="0071492F">
        <w:rPr>
          <w:rFonts w:ascii="Arial" w:hAnsi="Arial" w:cs="Arial"/>
        </w:rPr>
        <w:t>Oil spill</w:t>
      </w:r>
    </w:p>
    <w:p w14:paraId="42064332" w14:textId="77777777" w:rsidR="000045BC" w:rsidRPr="0071492F" w:rsidRDefault="000045BC" w:rsidP="000045BC">
      <w:pPr>
        <w:pStyle w:val="NoSpacing"/>
        <w:jc w:val="both"/>
        <w:rPr>
          <w:rFonts w:ascii="Arial" w:hAnsi="Arial" w:cs="Arial"/>
        </w:rPr>
      </w:pPr>
      <w:r w:rsidRPr="0071492F">
        <w:rPr>
          <w:rFonts w:ascii="Arial" w:hAnsi="Arial" w:cs="Arial"/>
        </w:rPr>
        <w:t>Major oil spill</w:t>
      </w:r>
    </w:p>
    <w:p w14:paraId="054C9BAD" w14:textId="77777777" w:rsidR="000045BC" w:rsidRPr="0071492F" w:rsidRDefault="000045BC" w:rsidP="000045BC">
      <w:pPr>
        <w:pStyle w:val="NoSpacing"/>
        <w:jc w:val="both"/>
        <w:rPr>
          <w:rFonts w:ascii="Arial" w:hAnsi="Arial" w:cs="Arial"/>
          <w:color w:val="000000"/>
        </w:rPr>
      </w:pPr>
      <w:r w:rsidRPr="0071492F">
        <w:rPr>
          <w:rFonts w:ascii="Arial" w:hAnsi="Arial" w:cs="Arial"/>
          <w:color w:val="000000"/>
        </w:rPr>
        <w:t>Fire or Explosion on any vessel at moorings or underway</w:t>
      </w:r>
    </w:p>
    <w:p w14:paraId="66FCEC66" w14:textId="77777777" w:rsidR="000045BC" w:rsidRPr="0071492F" w:rsidRDefault="000045BC" w:rsidP="000045BC">
      <w:pPr>
        <w:autoSpaceDE w:val="0"/>
        <w:autoSpaceDN w:val="0"/>
        <w:adjustRightInd w:val="0"/>
        <w:jc w:val="both"/>
        <w:rPr>
          <w:rFonts w:ascii="Arial" w:hAnsi="Arial" w:cs="Arial"/>
          <w:color w:val="000000"/>
          <w:sz w:val="22"/>
          <w:szCs w:val="22"/>
        </w:rPr>
      </w:pPr>
      <w:r w:rsidRPr="0071492F">
        <w:rPr>
          <w:rFonts w:ascii="Arial" w:hAnsi="Arial" w:cs="Arial"/>
          <w:color w:val="000000"/>
          <w:sz w:val="22"/>
          <w:szCs w:val="22"/>
        </w:rPr>
        <w:t xml:space="preserve">Grounding of Vessel (for more than one tide) </w:t>
      </w:r>
    </w:p>
    <w:p w14:paraId="1005F9DF" w14:textId="77777777" w:rsidR="000045BC" w:rsidRPr="0071492F" w:rsidRDefault="000045BC" w:rsidP="000045BC">
      <w:pPr>
        <w:autoSpaceDE w:val="0"/>
        <w:autoSpaceDN w:val="0"/>
        <w:adjustRightInd w:val="0"/>
        <w:jc w:val="both"/>
        <w:rPr>
          <w:rFonts w:ascii="Arial" w:hAnsi="Arial" w:cs="Arial"/>
          <w:sz w:val="22"/>
          <w:szCs w:val="22"/>
        </w:rPr>
      </w:pPr>
      <w:r w:rsidRPr="0071492F">
        <w:rPr>
          <w:rFonts w:ascii="Arial" w:hAnsi="Arial" w:cs="Arial"/>
          <w:sz w:val="22"/>
          <w:szCs w:val="22"/>
        </w:rPr>
        <w:t>Major collision</w:t>
      </w:r>
    </w:p>
    <w:p w14:paraId="504F9A4E" w14:textId="77777777" w:rsidR="000045BC" w:rsidRPr="0071492F" w:rsidRDefault="000045BC" w:rsidP="000045BC">
      <w:pPr>
        <w:autoSpaceDE w:val="0"/>
        <w:autoSpaceDN w:val="0"/>
        <w:adjustRightInd w:val="0"/>
        <w:jc w:val="both"/>
        <w:rPr>
          <w:rFonts w:ascii="Arial" w:hAnsi="Arial" w:cs="Arial"/>
          <w:sz w:val="22"/>
          <w:szCs w:val="22"/>
        </w:rPr>
      </w:pPr>
      <w:r w:rsidRPr="0071492F">
        <w:rPr>
          <w:rFonts w:ascii="Arial" w:hAnsi="Arial" w:cs="Arial"/>
          <w:sz w:val="22"/>
          <w:szCs w:val="22"/>
        </w:rPr>
        <w:t>Mud Stranding</w:t>
      </w:r>
    </w:p>
    <w:p w14:paraId="18DF8851" w14:textId="77777777" w:rsidR="000045BC" w:rsidRPr="0071492F" w:rsidRDefault="000045BC" w:rsidP="000045BC">
      <w:pPr>
        <w:pStyle w:val="NoSpacing"/>
        <w:jc w:val="both"/>
        <w:rPr>
          <w:rFonts w:ascii="Arial" w:hAnsi="Arial" w:cs="Arial"/>
        </w:rPr>
      </w:pPr>
      <w:r w:rsidRPr="0071492F">
        <w:rPr>
          <w:rFonts w:ascii="Arial" w:hAnsi="Arial" w:cs="Arial"/>
        </w:rPr>
        <w:t>Missing person or boat</w:t>
      </w:r>
    </w:p>
    <w:p w14:paraId="527D4711" w14:textId="77777777" w:rsidR="000045BC" w:rsidRPr="0071492F" w:rsidRDefault="000045BC" w:rsidP="000045BC">
      <w:pPr>
        <w:pStyle w:val="NoSpacing"/>
        <w:jc w:val="both"/>
        <w:rPr>
          <w:rFonts w:ascii="Arial" w:hAnsi="Arial" w:cs="Arial"/>
        </w:rPr>
      </w:pPr>
      <w:r w:rsidRPr="0071492F">
        <w:rPr>
          <w:rFonts w:ascii="Arial" w:hAnsi="Arial" w:cs="Arial"/>
        </w:rPr>
        <w:t>Medical</w:t>
      </w:r>
    </w:p>
    <w:p w14:paraId="2B1C477F" w14:textId="77777777" w:rsidR="000045BC" w:rsidRDefault="000045BC" w:rsidP="000045BC">
      <w:pPr>
        <w:rPr>
          <w:rFonts w:ascii="Arial" w:hAnsi="Arial" w:cs="Arial"/>
        </w:rPr>
      </w:pPr>
    </w:p>
    <w:p w14:paraId="05EEA3BC" w14:textId="77777777" w:rsidR="000045BC" w:rsidRPr="00464955" w:rsidRDefault="000045BC" w:rsidP="007E72EF">
      <w:pPr>
        <w:ind w:left="1440"/>
        <w:rPr>
          <w:rFonts w:ascii="Arial" w:hAnsi="Arial" w:cs="Arial"/>
          <w:sz w:val="22"/>
          <w:szCs w:val="22"/>
        </w:rPr>
      </w:pPr>
    </w:p>
    <w:sectPr w:rsidR="000045BC" w:rsidRPr="00464955" w:rsidSect="001971FB">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2D8C" w14:textId="77777777" w:rsidR="003A04E1" w:rsidRDefault="003A04E1" w:rsidP="00FE14CC">
      <w:r>
        <w:separator/>
      </w:r>
    </w:p>
  </w:endnote>
  <w:endnote w:type="continuationSeparator" w:id="0">
    <w:p w14:paraId="4A09DE8C" w14:textId="77777777" w:rsidR="003A04E1" w:rsidRDefault="003A04E1" w:rsidP="00F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36B" w14:textId="0AC14A53" w:rsidR="00B456C5" w:rsidRDefault="00B456C5" w:rsidP="00B456C5">
    <w:pPr>
      <w:pStyle w:val="Footer"/>
    </w:pPr>
    <w:r w:rsidRPr="0048038D">
      <w:rPr>
        <w:rFonts w:ascii="Arial" w:hAnsi="Arial" w:cs="Arial"/>
        <w:sz w:val="22"/>
        <w:szCs w:val="22"/>
      </w:rPr>
      <w:t xml:space="preserve">RYHA </w:t>
    </w:r>
    <w:r>
      <w:rPr>
        <w:rFonts w:ascii="Arial" w:hAnsi="Arial" w:cs="Arial"/>
        <w:sz w:val="22"/>
        <w:szCs w:val="22"/>
      </w:rPr>
      <w:t>–</w:t>
    </w:r>
    <w:r w:rsidRPr="0048038D">
      <w:rPr>
        <w:rFonts w:ascii="Arial" w:hAnsi="Arial" w:cs="Arial"/>
        <w:sz w:val="22"/>
        <w:szCs w:val="22"/>
      </w:rPr>
      <w:t xml:space="preserve"> </w:t>
    </w:r>
    <w:r w:rsidR="003E2360">
      <w:rPr>
        <w:rFonts w:ascii="Arial" w:hAnsi="Arial" w:cs="Arial"/>
        <w:sz w:val="22"/>
        <w:szCs w:val="22"/>
      </w:rPr>
      <w:t xml:space="preserve">Harbour </w:t>
    </w:r>
    <w:r w:rsidR="003B5E76">
      <w:rPr>
        <w:rFonts w:ascii="Arial" w:hAnsi="Arial" w:cs="Arial"/>
        <w:sz w:val="22"/>
        <w:szCs w:val="22"/>
      </w:rPr>
      <w:t>Handbook</w:t>
    </w:r>
    <w:r w:rsidR="003B5E76">
      <w:rPr>
        <w:rFonts w:ascii="Arial" w:hAnsi="Arial" w:cs="Arial"/>
        <w:sz w:val="22"/>
        <w:szCs w:val="22"/>
      </w:rPr>
      <w:tab/>
      <w:t xml:space="preserve">                                                 </w:t>
    </w:r>
    <w:r w:rsidR="003E2360">
      <w:rPr>
        <w:rFonts w:ascii="Arial" w:hAnsi="Arial" w:cs="Arial"/>
        <w:sz w:val="22"/>
        <w:szCs w:val="22"/>
      </w:rPr>
      <w:t xml:space="preserve">           </w:t>
    </w:r>
    <w:r w:rsidR="00021E9A">
      <w:rPr>
        <w:rFonts w:ascii="Arial" w:hAnsi="Arial" w:cs="Arial"/>
        <w:sz w:val="22"/>
        <w:szCs w:val="22"/>
      </w:rPr>
      <w:t xml:space="preserve"> Version</w:t>
    </w:r>
    <w:r w:rsidR="0071492F">
      <w:rPr>
        <w:rFonts w:ascii="Arial" w:hAnsi="Arial" w:cs="Arial"/>
        <w:sz w:val="22"/>
        <w:szCs w:val="22"/>
      </w:rPr>
      <w:t xml:space="preserve"> </w:t>
    </w:r>
    <w:r w:rsidR="001377F5">
      <w:rPr>
        <w:rFonts w:ascii="Arial" w:hAnsi="Arial" w:cs="Arial"/>
        <w:sz w:val="22"/>
        <w:szCs w:val="22"/>
      </w:rPr>
      <w:t>3</w:t>
    </w:r>
    <w:r w:rsidR="00021E9A">
      <w:rPr>
        <w:rFonts w:ascii="Arial" w:hAnsi="Arial" w:cs="Arial"/>
        <w:sz w:val="22"/>
        <w:szCs w:val="22"/>
      </w:rPr>
      <w:t xml:space="preserve"> </w:t>
    </w:r>
    <w:r w:rsidR="001377F5">
      <w:rPr>
        <w:rFonts w:ascii="Arial" w:hAnsi="Arial" w:cs="Arial"/>
        <w:sz w:val="22"/>
        <w:szCs w:val="22"/>
      </w:rPr>
      <w:t>Novemb</w:t>
    </w:r>
    <w:r w:rsidR="003E2360">
      <w:rPr>
        <w:rFonts w:ascii="Arial" w:hAnsi="Arial" w:cs="Arial"/>
        <w:sz w:val="22"/>
        <w:szCs w:val="22"/>
      </w:rPr>
      <w:t>er</w:t>
    </w:r>
    <w:r w:rsidR="00021E9A">
      <w:rPr>
        <w:rFonts w:ascii="Arial" w:hAnsi="Arial" w:cs="Arial"/>
        <w:sz w:val="22"/>
        <w:szCs w:val="22"/>
      </w:rPr>
      <w:t xml:space="preserve"> 20</w:t>
    </w:r>
    <w:r w:rsidR="00E307E3">
      <w:rPr>
        <w:rFonts w:ascii="Arial" w:hAnsi="Arial" w:cs="Arial"/>
        <w:sz w:val="22"/>
        <w:szCs w:val="22"/>
      </w:rPr>
      <w:t>2</w:t>
    </w:r>
    <w:r w:rsidR="001377F5">
      <w:rPr>
        <w:rFonts w:ascii="Arial" w:hAnsi="Arial" w:cs="Arial"/>
        <w:sz w:val="22"/>
        <w:szCs w:val="22"/>
      </w:rPr>
      <w:t>1</w:t>
    </w:r>
    <w:r>
      <w:tab/>
    </w:r>
  </w:p>
  <w:p w14:paraId="18BEA8D0" w14:textId="77777777" w:rsidR="00FE14CC" w:rsidRDefault="00FE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5E17" w14:textId="77777777" w:rsidR="003A04E1" w:rsidRDefault="003A04E1" w:rsidP="00FE14CC">
      <w:r>
        <w:separator/>
      </w:r>
    </w:p>
  </w:footnote>
  <w:footnote w:type="continuationSeparator" w:id="0">
    <w:p w14:paraId="35F3CC93" w14:textId="77777777" w:rsidR="003A04E1" w:rsidRDefault="003A04E1" w:rsidP="00F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5AC0" w14:textId="77777777" w:rsidR="00FE14CC" w:rsidRDefault="00FE14CC" w:rsidP="00FE14CC">
    <w:bookmarkStart w:id="4" w:name="_Hlk26950858"/>
    <w:r>
      <w:rPr>
        <w:noProof/>
        <w:sz w:val="20"/>
      </w:rPr>
      <w:drawing>
        <wp:anchor distT="0" distB="0" distL="114300" distR="114300" simplePos="0" relativeHeight="251659264" behindDoc="1" locked="0" layoutInCell="1" allowOverlap="1" wp14:anchorId="07EAF9BA" wp14:editId="5C7AFDDB">
          <wp:simplePos x="0" y="0"/>
          <wp:positionH relativeFrom="column">
            <wp:posOffset>2971800</wp:posOffset>
          </wp:positionH>
          <wp:positionV relativeFrom="paragraph">
            <wp:posOffset>-114300</wp:posOffset>
          </wp:positionV>
          <wp:extent cx="685800" cy="685800"/>
          <wp:effectExtent l="0" t="0" r="0" b="0"/>
          <wp:wrapNone/>
          <wp:docPr id="1" name="Picture 1" descr="Yeal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lm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B50B1" w14:textId="77777777" w:rsidR="00FE14CC" w:rsidRDefault="00FE14CC" w:rsidP="00FE14CC">
    <w:pPr>
      <w:rPr>
        <w:sz w:val="36"/>
      </w:rPr>
    </w:pPr>
  </w:p>
  <w:p w14:paraId="73036114" w14:textId="77777777" w:rsidR="00FE14CC" w:rsidRPr="00B955C4" w:rsidRDefault="00FE14CC" w:rsidP="00FE14CC">
    <w:pPr>
      <w:pStyle w:val="Heading1"/>
      <w:rPr>
        <w:b w:val="0"/>
        <w:bCs/>
        <w:sz w:val="52"/>
      </w:rPr>
    </w:pPr>
    <w:r>
      <w:rPr>
        <w:b w:val="0"/>
        <w:bCs/>
        <w:sz w:val="52"/>
      </w:rPr>
      <w:t>River Yealm Harbour Authority</w:t>
    </w:r>
  </w:p>
  <w:bookmarkEnd w:id="4"/>
  <w:p w14:paraId="63B020BE" w14:textId="77777777" w:rsidR="00FE14CC" w:rsidRDefault="00FE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5B8"/>
    <w:multiLevelType w:val="multilevel"/>
    <w:tmpl w:val="4D5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A3401"/>
    <w:multiLevelType w:val="hybridMultilevel"/>
    <w:tmpl w:val="7F324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E30E4D"/>
    <w:multiLevelType w:val="hybridMultilevel"/>
    <w:tmpl w:val="90FC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7EC2"/>
    <w:multiLevelType w:val="hybridMultilevel"/>
    <w:tmpl w:val="5A78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4234B"/>
    <w:multiLevelType w:val="hybridMultilevel"/>
    <w:tmpl w:val="38E6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11569"/>
    <w:multiLevelType w:val="multilevel"/>
    <w:tmpl w:val="2BF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32516"/>
    <w:multiLevelType w:val="hybridMultilevel"/>
    <w:tmpl w:val="0E2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812C9"/>
    <w:multiLevelType w:val="hybridMultilevel"/>
    <w:tmpl w:val="B5C2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B0877"/>
    <w:multiLevelType w:val="multilevel"/>
    <w:tmpl w:val="ED5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0700A"/>
    <w:multiLevelType w:val="multilevel"/>
    <w:tmpl w:val="1442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55608"/>
    <w:multiLevelType w:val="hybridMultilevel"/>
    <w:tmpl w:val="8144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E14DC"/>
    <w:multiLevelType w:val="hybridMultilevel"/>
    <w:tmpl w:val="FAF41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11B1331"/>
    <w:multiLevelType w:val="hybridMultilevel"/>
    <w:tmpl w:val="CEC29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2444DD"/>
    <w:multiLevelType w:val="hybridMultilevel"/>
    <w:tmpl w:val="31D64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C95AF7"/>
    <w:multiLevelType w:val="hybridMultilevel"/>
    <w:tmpl w:val="0CE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D0597"/>
    <w:multiLevelType w:val="multilevel"/>
    <w:tmpl w:val="4380D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891B68"/>
    <w:multiLevelType w:val="hybridMultilevel"/>
    <w:tmpl w:val="A5E8345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B226E"/>
    <w:multiLevelType w:val="hybridMultilevel"/>
    <w:tmpl w:val="1BF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8012D"/>
    <w:multiLevelType w:val="multilevel"/>
    <w:tmpl w:val="AE58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CF075E"/>
    <w:multiLevelType w:val="hybridMultilevel"/>
    <w:tmpl w:val="877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30686"/>
    <w:multiLevelType w:val="hybridMultilevel"/>
    <w:tmpl w:val="C062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004A4"/>
    <w:multiLevelType w:val="hybridMultilevel"/>
    <w:tmpl w:val="70FE47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5B76C37"/>
    <w:multiLevelType w:val="hybridMultilevel"/>
    <w:tmpl w:val="954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F1D13"/>
    <w:multiLevelType w:val="hybridMultilevel"/>
    <w:tmpl w:val="2CCAB9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B82A17"/>
    <w:multiLevelType w:val="hybridMultilevel"/>
    <w:tmpl w:val="CC74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6"/>
  </w:num>
  <w:num w:numId="5">
    <w:abstractNumId w:val="17"/>
  </w:num>
  <w:num w:numId="6">
    <w:abstractNumId w:val="19"/>
  </w:num>
  <w:num w:numId="7">
    <w:abstractNumId w:val="22"/>
  </w:num>
  <w:num w:numId="8">
    <w:abstractNumId w:val="11"/>
  </w:num>
  <w:num w:numId="9">
    <w:abstractNumId w:val="14"/>
  </w:num>
  <w:num w:numId="10">
    <w:abstractNumId w:val="10"/>
  </w:num>
  <w:num w:numId="11">
    <w:abstractNumId w:val="16"/>
  </w:num>
  <w:num w:numId="12">
    <w:abstractNumId w:val="21"/>
  </w:num>
  <w:num w:numId="13">
    <w:abstractNumId w:val="24"/>
  </w:num>
  <w:num w:numId="14">
    <w:abstractNumId w:val="20"/>
  </w:num>
  <w:num w:numId="15">
    <w:abstractNumId w:val="15"/>
  </w:num>
  <w:num w:numId="16">
    <w:abstractNumId w:val="12"/>
  </w:num>
  <w:num w:numId="17">
    <w:abstractNumId w:val="13"/>
  </w:num>
  <w:num w:numId="18">
    <w:abstractNumId w:val="23"/>
  </w:num>
  <w:num w:numId="19">
    <w:abstractNumId w:val="3"/>
  </w:num>
  <w:num w:numId="20">
    <w:abstractNumId w:val="1"/>
  </w:num>
  <w:num w:numId="21">
    <w:abstractNumId w:val="4"/>
  </w:num>
  <w:num w:numId="22">
    <w:abstractNumId w:val="5"/>
  </w:num>
  <w:num w:numId="23">
    <w:abstractNumId w:val="0"/>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E3"/>
    <w:rsid w:val="000045BC"/>
    <w:rsid w:val="00021E9A"/>
    <w:rsid w:val="00022243"/>
    <w:rsid w:val="0006614B"/>
    <w:rsid w:val="000727E0"/>
    <w:rsid w:val="000731F0"/>
    <w:rsid w:val="00076205"/>
    <w:rsid w:val="00087FD5"/>
    <w:rsid w:val="00097BE3"/>
    <w:rsid w:val="000A495C"/>
    <w:rsid w:val="000A6B35"/>
    <w:rsid w:val="000B519D"/>
    <w:rsid w:val="000D14F1"/>
    <w:rsid w:val="000D4D86"/>
    <w:rsid w:val="000D6BA0"/>
    <w:rsid w:val="000D7CF1"/>
    <w:rsid w:val="001256B3"/>
    <w:rsid w:val="0012776C"/>
    <w:rsid w:val="001361CE"/>
    <w:rsid w:val="001377F5"/>
    <w:rsid w:val="00137A89"/>
    <w:rsid w:val="00144E5C"/>
    <w:rsid w:val="00153BE2"/>
    <w:rsid w:val="0016013F"/>
    <w:rsid w:val="00194BB8"/>
    <w:rsid w:val="001971FB"/>
    <w:rsid w:val="001B52A6"/>
    <w:rsid w:val="001D05EB"/>
    <w:rsid w:val="001E7EF6"/>
    <w:rsid w:val="00206D26"/>
    <w:rsid w:val="002103F1"/>
    <w:rsid w:val="00212009"/>
    <w:rsid w:val="00234D9F"/>
    <w:rsid w:val="002504BD"/>
    <w:rsid w:val="00252898"/>
    <w:rsid w:val="002557FF"/>
    <w:rsid w:val="00283DA9"/>
    <w:rsid w:val="002B24EA"/>
    <w:rsid w:val="002B6E2E"/>
    <w:rsid w:val="002C5F08"/>
    <w:rsid w:val="002E0683"/>
    <w:rsid w:val="002E5DC2"/>
    <w:rsid w:val="002F1167"/>
    <w:rsid w:val="00302A65"/>
    <w:rsid w:val="00312F01"/>
    <w:rsid w:val="0032032E"/>
    <w:rsid w:val="00367507"/>
    <w:rsid w:val="00377BC9"/>
    <w:rsid w:val="00381113"/>
    <w:rsid w:val="003911C1"/>
    <w:rsid w:val="00397263"/>
    <w:rsid w:val="003A04E1"/>
    <w:rsid w:val="003B49F0"/>
    <w:rsid w:val="003B5E76"/>
    <w:rsid w:val="003B6164"/>
    <w:rsid w:val="003B6202"/>
    <w:rsid w:val="003B6B3C"/>
    <w:rsid w:val="003E2360"/>
    <w:rsid w:val="003E25AC"/>
    <w:rsid w:val="003F56B3"/>
    <w:rsid w:val="0041492A"/>
    <w:rsid w:val="00451D52"/>
    <w:rsid w:val="0045247B"/>
    <w:rsid w:val="00452ACA"/>
    <w:rsid w:val="0045527E"/>
    <w:rsid w:val="00463312"/>
    <w:rsid w:val="00464955"/>
    <w:rsid w:val="00466DC2"/>
    <w:rsid w:val="004855D6"/>
    <w:rsid w:val="004A0E20"/>
    <w:rsid w:val="004D1DAA"/>
    <w:rsid w:val="004E70E1"/>
    <w:rsid w:val="00513EB2"/>
    <w:rsid w:val="00531A9E"/>
    <w:rsid w:val="00532F43"/>
    <w:rsid w:val="0054697F"/>
    <w:rsid w:val="00562CA4"/>
    <w:rsid w:val="0056393C"/>
    <w:rsid w:val="00573C4F"/>
    <w:rsid w:val="005974C1"/>
    <w:rsid w:val="005A7E72"/>
    <w:rsid w:val="005B5983"/>
    <w:rsid w:val="005C12CD"/>
    <w:rsid w:val="005C7474"/>
    <w:rsid w:val="005D1E0D"/>
    <w:rsid w:val="005D6C2E"/>
    <w:rsid w:val="005E4DE2"/>
    <w:rsid w:val="006124CE"/>
    <w:rsid w:val="0064266A"/>
    <w:rsid w:val="00644EF0"/>
    <w:rsid w:val="006462F9"/>
    <w:rsid w:val="006529AC"/>
    <w:rsid w:val="00656932"/>
    <w:rsid w:val="006629C5"/>
    <w:rsid w:val="0066563F"/>
    <w:rsid w:val="006713E5"/>
    <w:rsid w:val="00676603"/>
    <w:rsid w:val="00677474"/>
    <w:rsid w:val="006863F5"/>
    <w:rsid w:val="0068752A"/>
    <w:rsid w:val="00691710"/>
    <w:rsid w:val="006A7560"/>
    <w:rsid w:val="006C2DDF"/>
    <w:rsid w:val="006E4C3A"/>
    <w:rsid w:val="00703520"/>
    <w:rsid w:val="0071478C"/>
    <w:rsid w:val="0071492F"/>
    <w:rsid w:val="00716F8C"/>
    <w:rsid w:val="0073070A"/>
    <w:rsid w:val="00733176"/>
    <w:rsid w:val="00741AFB"/>
    <w:rsid w:val="00747A0B"/>
    <w:rsid w:val="007606D7"/>
    <w:rsid w:val="007726C9"/>
    <w:rsid w:val="00775B65"/>
    <w:rsid w:val="007D3E2B"/>
    <w:rsid w:val="007D7889"/>
    <w:rsid w:val="007E1308"/>
    <w:rsid w:val="007E5030"/>
    <w:rsid w:val="007E72EF"/>
    <w:rsid w:val="007F0633"/>
    <w:rsid w:val="00825321"/>
    <w:rsid w:val="008302AA"/>
    <w:rsid w:val="00854D69"/>
    <w:rsid w:val="008665CB"/>
    <w:rsid w:val="008743AF"/>
    <w:rsid w:val="008745D4"/>
    <w:rsid w:val="008C7F7F"/>
    <w:rsid w:val="008E6351"/>
    <w:rsid w:val="008F6FD9"/>
    <w:rsid w:val="00913A45"/>
    <w:rsid w:val="00916E05"/>
    <w:rsid w:val="009203DF"/>
    <w:rsid w:val="009209DD"/>
    <w:rsid w:val="00934C0E"/>
    <w:rsid w:val="00941D65"/>
    <w:rsid w:val="009723E9"/>
    <w:rsid w:val="00973F99"/>
    <w:rsid w:val="00975D60"/>
    <w:rsid w:val="00976EFF"/>
    <w:rsid w:val="009A03DC"/>
    <w:rsid w:val="009B394C"/>
    <w:rsid w:val="009E4EE6"/>
    <w:rsid w:val="00A066F6"/>
    <w:rsid w:val="00A320E8"/>
    <w:rsid w:val="00A6570B"/>
    <w:rsid w:val="00A7326A"/>
    <w:rsid w:val="00A840DE"/>
    <w:rsid w:val="00A87BC9"/>
    <w:rsid w:val="00A96CCB"/>
    <w:rsid w:val="00AB4033"/>
    <w:rsid w:val="00AC73B8"/>
    <w:rsid w:val="00AD65A6"/>
    <w:rsid w:val="00AE6211"/>
    <w:rsid w:val="00B054EB"/>
    <w:rsid w:val="00B42027"/>
    <w:rsid w:val="00B43FD9"/>
    <w:rsid w:val="00B456C5"/>
    <w:rsid w:val="00B7663C"/>
    <w:rsid w:val="00BA5F6F"/>
    <w:rsid w:val="00BB0B32"/>
    <w:rsid w:val="00BB4C4C"/>
    <w:rsid w:val="00BB6B44"/>
    <w:rsid w:val="00BC351E"/>
    <w:rsid w:val="00BE160E"/>
    <w:rsid w:val="00BE2730"/>
    <w:rsid w:val="00BF6A06"/>
    <w:rsid w:val="00C079CA"/>
    <w:rsid w:val="00C20029"/>
    <w:rsid w:val="00C31E46"/>
    <w:rsid w:val="00C31EE2"/>
    <w:rsid w:val="00C3511E"/>
    <w:rsid w:val="00C35618"/>
    <w:rsid w:val="00C3651C"/>
    <w:rsid w:val="00C64685"/>
    <w:rsid w:val="00C73214"/>
    <w:rsid w:val="00C75D47"/>
    <w:rsid w:val="00C76C20"/>
    <w:rsid w:val="00C83FE3"/>
    <w:rsid w:val="00C95E35"/>
    <w:rsid w:val="00C973C4"/>
    <w:rsid w:val="00C97C22"/>
    <w:rsid w:val="00CA24BC"/>
    <w:rsid w:val="00CB20B1"/>
    <w:rsid w:val="00CB3423"/>
    <w:rsid w:val="00CB7E7A"/>
    <w:rsid w:val="00CC1477"/>
    <w:rsid w:val="00CC1EDF"/>
    <w:rsid w:val="00CE47E1"/>
    <w:rsid w:val="00CF00AD"/>
    <w:rsid w:val="00D207B6"/>
    <w:rsid w:val="00D31693"/>
    <w:rsid w:val="00D739F2"/>
    <w:rsid w:val="00D822E9"/>
    <w:rsid w:val="00D9236D"/>
    <w:rsid w:val="00D93566"/>
    <w:rsid w:val="00D93A3C"/>
    <w:rsid w:val="00DB7A5B"/>
    <w:rsid w:val="00DC5B63"/>
    <w:rsid w:val="00DD0B17"/>
    <w:rsid w:val="00DE00CD"/>
    <w:rsid w:val="00DE38F2"/>
    <w:rsid w:val="00DE4181"/>
    <w:rsid w:val="00DF1296"/>
    <w:rsid w:val="00E00886"/>
    <w:rsid w:val="00E01899"/>
    <w:rsid w:val="00E11DDA"/>
    <w:rsid w:val="00E158E0"/>
    <w:rsid w:val="00E307E3"/>
    <w:rsid w:val="00E33446"/>
    <w:rsid w:val="00E53E6E"/>
    <w:rsid w:val="00E65252"/>
    <w:rsid w:val="00E873FB"/>
    <w:rsid w:val="00EB3CE5"/>
    <w:rsid w:val="00ED2827"/>
    <w:rsid w:val="00ED2E42"/>
    <w:rsid w:val="00EF657F"/>
    <w:rsid w:val="00F074A1"/>
    <w:rsid w:val="00F1100C"/>
    <w:rsid w:val="00F16640"/>
    <w:rsid w:val="00F24A86"/>
    <w:rsid w:val="00F413CA"/>
    <w:rsid w:val="00F45854"/>
    <w:rsid w:val="00F61FED"/>
    <w:rsid w:val="00F625D7"/>
    <w:rsid w:val="00F63A6B"/>
    <w:rsid w:val="00F754A6"/>
    <w:rsid w:val="00F87991"/>
    <w:rsid w:val="00FA5BBC"/>
    <w:rsid w:val="00FB1249"/>
    <w:rsid w:val="00FB3BAE"/>
    <w:rsid w:val="00FB42D8"/>
    <w:rsid w:val="00FB6808"/>
    <w:rsid w:val="00FC2353"/>
    <w:rsid w:val="00FC5FB2"/>
    <w:rsid w:val="00FD7BAF"/>
    <w:rsid w:val="00FE14CC"/>
    <w:rsid w:val="00FE24F7"/>
    <w:rsid w:val="00FE74B9"/>
    <w:rsid w:val="00FF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F4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E14CC"/>
    <w:pPr>
      <w:keepNext/>
      <w:jc w:val="center"/>
      <w:outlineLvl w:val="0"/>
    </w:pPr>
    <w:rPr>
      <w:rFonts w:ascii="Times New Roman" w:eastAsia="Times New Roman" w:hAnsi="Times New Roman" w:cs="Times New Roman"/>
      <w:b/>
      <w:sz w:val="48"/>
      <w:szCs w:val="20"/>
      <w:lang w:val="en-GB"/>
    </w:rPr>
  </w:style>
  <w:style w:type="paragraph" w:styleId="Heading2">
    <w:name w:val="heading 2"/>
    <w:basedOn w:val="Normal"/>
    <w:link w:val="Heading2Char"/>
    <w:uiPriority w:val="9"/>
    <w:qFormat/>
    <w:rsid w:val="0065693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693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CC"/>
    <w:pPr>
      <w:tabs>
        <w:tab w:val="center" w:pos="4513"/>
        <w:tab w:val="right" w:pos="9026"/>
      </w:tabs>
    </w:pPr>
  </w:style>
  <w:style w:type="character" w:customStyle="1" w:styleId="HeaderChar">
    <w:name w:val="Header Char"/>
    <w:basedOn w:val="DefaultParagraphFont"/>
    <w:link w:val="Header"/>
    <w:uiPriority w:val="99"/>
    <w:rsid w:val="00FE14CC"/>
  </w:style>
  <w:style w:type="paragraph" w:styleId="Footer">
    <w:name w:val="footer"/>
    <w:basedOn w:val="Normal"/>
    <w:link w:val="FooterChar"/>
    <w:uiPriority w:val="99"/>
    <w:unhideWhenUsed/>
    <w:rsid w:val="00FE14CC"/>
    <w:pPr>
      <w:tabs>
        <w:tab w:val="center" w:pos="4513"/>
        <w:tab w:val="right" w:pos="9026"/>
      </w:tabs>
    </w:pPr>
  </w:style>
  <w:style w:type="character" w:customStyle="1" w:styleId="FooterChar">
    <w:name w:val="Footer Char"/>
    <w:basedOn w:val="DefaultParagraphFont"/>
    <w:link w:val="Footer"/>
    <w:uiPriority w:val="99"/>
    <w:rsid w:val="00FE14CC"/>
  </w:style>
  <w:style w:type="character" w:customStyle="1" w:styleId="Heading1Char">
    <w:name w:val="Heading 1 Char"/>
    <w:basedOn w:val="DefaultParagraphFont"/>
    <w:link w:val="Heading1"/>
    <w:rsid w:val="00FE14CC"/>
    <w:rPr>
      <w:rFonts w:ascii="Times New Roman" w:eastAsia="Times New Roman" w:hAnsi="Times New Roman" w:cs="Times New Roman"/>
      <w:b/>
      <w:sz w:val="48"/>
      <w:szCs w:val="20"/>
      <w:lang w:val="en-GB"/>
    </w:rPr>
  </w:style>
  <w:style w:type="paragraph" w:styleId="Title">
    <w:name w:val="Title"/>
    <w:basedOn w:val="Normal"/>
    <w:link w:val="TitleChar"/>
    <w:qFormat/>
    <w:rsid w:val="003B6164"/>
    <w:pPr>
      <w:jc w:val="center"/>
    </w:pPr>
    <w:rPr>
      <w:rFonts w:ascii="Times New Roman" w:eastAsia="Times New Roman" w:hAnsi="Times New Roman" w:cs="Times New Roman"/>
      <w:szCs w:val="20"/>
      <w:lang w:val="en-GB"/>
    </w:rPr>
  </w:style>
  <w:style w:type="character" w:customStyle="1" w:styleId="TitleChar">
    <w:name w:val="Title Char"/>
    <w:basedOn w:val="DefaultParagraphFont"/>
    <w:link w:val="Title"/>
    <w:rsid w:val="003B6164"/>
    <w:rPr>
      <w:rFonts w:ascii="Times New Roman" w:eastAsia="Times New Roman" w:hAnsi="Times New Roman" w:cs="Times New Roman"/>
      <w:szCs w:val="20"/>
      <w:lang w:val="en-GB"/>
    </w:rPr>
  </w:style>
  <w:style w:type="paragraph" w:styleId="ListParagraph">
    <w:name w:val="List Paragraph"/>
    <w:basedOn w:val="Normal"/>
    <w:uiPriority w:val="34"/>
    <w:qFormat/>
    <w:rsid w:val="003B6164"/>
    <w:pPr>
      <w:ind w:left="720"/>
      <w:contextualSpacing/>
    </w:pPr>
  </w:style>
  <w:style w:type="character" w:customStyle="1" w:styleId="Heading2Char">
    <w:name w:val="Heading 2 Char"/>
    <w:basedOn w:val="DefaultParagraphFont"/>
    <w:link w:val="Heading2"/>
    <w:uiPriority w:val="9"/>
    <w:rsid w:val="00656932"/>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65693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56932"/>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C7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B8"/>
    <w:rPr>
      <w:rFonts w:ascii="Segoe UI" w:hAnsi="Segoe UI" w:cs="Segoe UI"/>
      <w:sz w:val="18"/>
      <w:szCs w:val="18"/>
    </w:rPr>
  </w:style>
  <w:style w:type="paragraph" w:styleId="NoSpacing">
    <w:name w:val="No Spacing"/>
    <w:uiPriority w:val="1"/>
    <w:qFormat/>
    <w:rsid w:val="00C97C22"/>
    <w:rPr>
      <w:sz w:val="22"/>
      <w:szCs w:val="22"/>
      <w:lang w:val="en-GB"/>
    </w:rPr>
  </w:style>
  <w:style w:type="paragraph" w:customStyle="1" w:styleId="gmail-m1428566760233913706msolistparagraph">
    <w:name w:val="gmail-m_1428566760233913706msolistparagraph"/>
    <w:basedOn w:val="Normal"/>
    <w:rsid w:val="00913A45"/>
    <w:pPr>
      <w:spacing w:before="100" w:beforeAutospacing="1" w:after="100" w:afterAutospacing="1"/>
    </w:pPr>
    <w:rPr>
      <w:rFonts w:ascii="Calibri" w:hAnsi="Calibri" w:cs="Calibri"/>
      <w:sz w:val="22"/>
      <w:szCs w:val="22"/>
      <w:lang w:val="en-GB" w:eastAsia="en-GB"/>
    </w:rPr>
  </w:style>
  <w:style w:type="character" w:styleId="Hyperlink">
    <w:name w:val="Hyperlink"/>
    <w:basedOn w:val="DefaultParagraphFont"/>
    <w:uiPriority w:val="99"/>
    <w:unhideWhenUsed/>
    <w:rsid w:val="00A96CCB"/>
    <w:rPr>
      <w:color w:val="0563C1" w:themeColor="hyperlink"/>
      <w:u w:val="single"/>
    </w:rPr>
  </w:style>
  <w:style w:type="character" w:styleId="UnresolvedMention">
    <w:name w:val="Unresolved Mention"/>
    <w:basedOn w:val="DefaultParagraphFont"/>
    <w:uiPriority w:val="99"/>
    <w:rsid w:val="00A9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0273">
      <w:bodyDiv w:val="1"/>
      <w:marLeft w:val="0"/>
      <w:marRight w:val="0"/>
      <w:marTop w:val="0"/>
      <w:marBottom w:val="0"/>
      <w:divBdr>
        <w:top w:val="none" w:sz="0" w:space="0" w:color="auto"/>
        <w:left w:val="none" w:sz="0" w:space="0" w:color="auto"/>
        <w:bottom w:val="none" w:sz="0" w:space="0" w:color="auto"/>
        <w:right w:val="none" w:sz="0" w:space="0" w:color="auto"/>
      </w:divBdr>
    </w:div>
    <w:div w:id="490408196">
      <w:bodyDiv w:val="1"/>
      <w:marLeft w:val="0"/>
      <w:marRight w:val="0"/>
      <w:marTop w:val="0"/>
      <w:marBottom w:val="0"/>
      <w:divBdr>
        <w:top w:val="none" w:sz="0" w:space="0" w:color="auto"/>
        <w:left w:val="none" w:sz="0" w:space="0" w:color="auto"/>
        <w:bottom w:val="none" w:sz="0" w:space="0" w:color="auto"/>
        <w:right w:val="none" w:sz="0" w:space="0" w:color="auto"/>
      </w:divBdr>
    </w:div>
    <w:div w:id="964390459">
      <w:bodyDiv w:val="1"/>
      <w:marLeft w:val="0"/>
      <w:marRight w:val="0"/>
      <w:marTop w:val="0"/>
      <w:marBottom w:val="0"/>
      <w:divBdr>
        <w:top w:val="none" w:sz="0" w:space="0" w:color="auto"/>
        <w:left w:val="none" w:sz="0" w:space="0" w:color="auto"/>
        <w:bottom w:val="none" w:sz="0" w:space="0" w:color="auto"/>
        <w:right w:val="none" w:sz="0" w:space="0" w:color="auto"/>
      </w:divBdr>
    </w:div>
    <w:div w:id="1729185392">
      <w:bodyDiv w:val="1"/>
      <w:marLeft w:val="0"/>
      <w:marRight w:val="0"/>
      <w:marTop w:val="0"/>
      <w:marBottom w:val="0"/>
      <w:divBdr>
        <w:top w:val="none" w:sz="0" w:space="0" w:color="auto"/>
        <w:left w:val="none" w:sz="0" w:space="0" w:color="auto"/>
        <w:bottom w:val="none" w:sz="0" w:space="0" w:color="auto"/>
        <w:right w:val="none" w:sz="0" w:space="0" w:color="auto"/>
      </w:divBdr>
    </w:div>
    <w:div w:id="2007586721">
      <w:bodyDiv w:val="1"/>
      <w:marLeft w:val="0"/>
      <w:marRight w:val="0"/>
      <w:marTop w:val="0"/>
      <w:marBottom w:val="0"/>
      <w:divBdr>
        <w:top w:val="none" w:sz="0" w:space="0" w:color="auto"/>
        <w:left w:val="none" w:sz="0" w:space="0" w:color="auto"/>
        <w:bottom w:val="none" w:sz="0" w:space="0" w:color="auto"/>
        <w:right w:val="none" w:sz="0" w:space="0" w:color="auto"/>
      </w:divBdr>
    </w:div>
    <w:div w:id="20651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eekes@westernpower.co.uk" TargetMode="External"/><Relationship Id="rId3" Type="http://schemas.openxmlformats.org/officeDocument/2006/relationships/settings" Target="settings.xml"/><Relationship Id="rId7" Type="http://schemas.openxmlformats.org/officeDocument/2006/relationships/hyperlink" Target="mailto:joedalex@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Read</dc:creator>
  <cp:keywords/>
  <dc:description/>
  <cp:lastModifiedBy>Harbour Master</cp:lastModifiedBy>
  <cp:revision>51</cp:revision>
  <cp:lastPrinted>2021-04-21T08:25:00Z</cp:lastPrinted>
  <dcterms:created xsi:type="dcterms:W3CDTF">2021-01-08T09:13:00Z</dcterms:created>
  <dcterms:modified xsi:type="dcterms:W3CDTF">2021-10-14T13:22:00Z</dcterms:modified>
</cp:coreProperties>
</file>